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27FC1" w14:textId="77777777" w:rsidR="00ED3477" w:rsidRDefault="00D02792" w:rsidP="00C62235">
      <w:pPr>
        <w:ind w:left="1416" w:firstLine="708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  <w:bookmarkStart w:id="0" w:name="_Toc468978616"/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Obrazac za sudjelovanje u </w:t>
      </w:r>
      <w:r w:rsidR="00363D5E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 xml:space="preserve">postupku savjetovanja </w:t>
      </w:r>
      <w:r w:rsidRPr="00D02792"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  <w:t>s javnošću</w:t>
      </w:r>
      <w:bookmarkEnd w:id="0"/>
    </w:p>
    <w:p w14:paraId="05CBDF37" w14:textId="77777777" w:rsidR="005E3A00" w:rsidRPr="00D02792" w:rsidRDefault="005E3A00" w:rsidP="005E3A00">
      <w:pPr>
        <w:jc w:val="center"/>
        <w:rPr>
          <w:rFonts w:ascii="Arial Narrow" w:eastAsia="Calibri" w:hAnsi="Arial Narrow" w:cs="Times New Roman"/>
          <w:b/>
          <w:bCs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D02792" w:rsidRPr="00D02792" w14:paraId="0582AE16" w14:textId="77777777" w:rsidTr="00941D1C">
        <w:tc>
          <w:tcPr>
            <w:tcW w:w="9287" w:type="dxa"/>
            <w:gridSpan w:val="2"/>
            <w:shd w:val="clear" w:color="auto" w:fill="E5DFEC" w:themeFill="accent4" w:themeFillTint="33"/>
          </w:tcPr>
          <w:p w14:paraId="793EFB1F" w14:textId="77777777" w:rsidR="00D02792" w:rsidRPr="00D02792" w:rsidRDefault="00D02792" w:rsidP="00D02792">
            <w:pPr>
              <w:spacing w:after="0" w:line="240" w:lineRule="auto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OBRAZAC</w:t>
            </w:r>
          </w:p>
          <w:p w14:paraId="0034D2AC" w14:textId="4AC4903A" w:rsidR="00D02792" w:rsidRPr="00D02792" w:rsidRDefault="00D02792" w:rsidP="00C01CFC">
            <w:pPr>
              <w:spacing w:after="120" w:line="240" w:lineRule="auto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sudjelovanja u </w:t>
            </w:r>
            <w:r w:rsidR="00363D5E">
              <w:rPr>
                <w:rFonts w:ascii="Arial Narrow" w:hAnsi="Arial Narrow" w:cs="Times New Roman"/>
                <w:sz w:val="20"/>
                <w:szCs w:val="20"/>
              </w:rPr>
              <w:t xml:space="preserve">postupku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savjetovanju s javnošću o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donošenju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>- O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 xml:space="preserve">DLUKE O CIJENI VODNIH USLUGA 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</w:tr>
      <w:tr w:rsidR="00D02792" w:rsidRPr="00D02792" w14:paraId="65B12164" w14:textId="77777777" w:rsidTr="00941D1C">
        <w:tc>
          <w:tcPr>
            <w:tcW w:w="9287" w:type="dxa"/>
            <w:gridSpan w:val="2"/>
            <w:vAlign w:val="center"/>
          </w:tcPr>
          <w:p w14:paraId="015D2BCF" w14:textId="77777777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Naziv akta / dokumenta za koji se provodi savjetovanje:</w:t>
            </w:r>
          </w:p>
          <w:p w14:paraId="6E664D51" w14:textId="7ED98FED" w:rsidR="00ED3477" w:rsidRPr="00D02792" w:rsidRDefault="00A71375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O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dluka o cijeni vodnih usluga </w:t>
            </w:r>
          </w:p>
        </w:tc>
      </w:tr>
      <w:tr w:rsidR="00D02792" w:rsidRPr="00D02792" w14:paraId="2D4154B2" w14:textId="77777777" w:rsidTr="00941D1C">
        <w:tc>
          <w:tcPr>
            <w:tcW w:w="9287" w:type="dxa"/>
            <w:gridSpan w:val="2"/>
            <w:vAlign w:val="center"/>
          </w:tcPr>
          <w:p w14:paraId="575ADF74" w14:textId="77777777" w:rsid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Nositelj izrade akta/dokumenta: </w:t>
            </w:r>
          </w:p>
          <w:p w14:paraId="543B5515" w14:textId="6F457CFE" w:rsidR="00ED3477" w:rsidRDefault="002D7E41" w:rsidP="00ED3477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 w:val="20"/>
                <w:szCs w:val="20"/>
              </w:rPr>
              <w:t>Koprivničke vode</w:t>
            </w:r>
            <w:r w:rsidR="003F323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d.o.o. 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Ulica Mosna 15A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>, 4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>8</w:t>
            </w:r>
            <w:r w:rsidR="002700A9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000 </w:t>
            </w:r>
            <w:r>
              <w:rPr>
                <w:rFonts w:ascii="Arial Narrow" w:hAnsi="Arial Narrow" w:cs="Times New Roman"/>
                <w:b/>
                <w:sz w:val="20"/>
                <w:szCs w:val="20"/>
              </w:rPr>
              <w:t xml:space="preserve">Koprivnica </w:t>
            </w:r>
          </w:p>
          <w:p w14:paraId="033BEEB5" w14:textId="74E433ED" w:rsidR="00297921" w:rsidRPr="002D7E41" w:rsidRDefault="002D7E41" w:rsidP="002D7E41">
            <w:pPr>
              <w:pStyle w:val="StandardWeb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D7E41">
              <w:rPr>
                <w:rFonts w:ascii="Arial Narrow" w:hAnsi="Arial Narrow"/>
                <w:sz w:val="20"/>
                <w:szCs w:val="20"/>
              </w:rPr>
              <w:t>www.kcvode.hr</w:t>
            </w:r>
          </w:p>
        </w:tc>
      </w:tr>
      <w:tr w:rsidR="00A71375" w:rsidRPr="00D02792" w14:paraId="2F503F90" w14:textId="77777777" w:rsidTr="00941D1C">
        <w:tc>
          <w:tcPr>
            <w:tcW w:w="4643" w:type="dxa"/>
            <w:vAlign w:val="center"/>
          </w:tcPr>
          <w:p w14:paraId="3E5AFA52" w14:textId="77777777" w:rsidR="00ED3477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  <w:p w14:paraId="4341FB79" w14:textId="318F9042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Početak savjetovanja: </w:t>
            </w:r>
            <w:r w:rsidR="00A41442">
              <w:rPr>
                <w:rFonts w:ascii="Arial Narrow" w:hAnsi="Arial Narrow" w:cs="Times New Roman"/>
                <w:b/>
                <w:sz w:val="20"/>
                <w:szCs w:val="20"/>
              </w:rPr>
              <w:t>20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41442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</w:p>
          <w:p w14:paraId="55592912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4644" w:type="dxa"/>
            <w:vAlign w:val="center"/>
          </w:tcPr>
          <w:p w14:paraId="588988C1" w14:textId="7F66B295" w:rsidR="00D02792" w:rsidRPr="00D02792" w:rsidRDefault="00D02792" w:rsidP="00C01CFC">
            <w:pPr>
              <w:spacing w:after="120" w:line="240" w:lineRule="auto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b/>
                <w:sz w:val="20"/>
                <w:szCs w:val="20"/>
              </w:rPr>
              <w:t>Završetak savjetovanja: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 </w:t>
            </w:r>
            <w:r w:rsidR="00A41442">
              <w:rPr>
                <w:rFonts w:ascii="Arial Narrow" w:hAnsi="Arial Narrow" w:cs="Times New Roman"/>
                <w:b/>
                <w:sz w:val="20"/>
                <w:szCs w:val="20"/>
              </w:rPr>
              <w:t>30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0</w:t>
            </w:r>
            <w:r w:rsidR="00A41442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b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b/>
                <w:sz w:val="20"/>
                <w:szCs w:val="20"/>
              </w:rPr>
              <w:t xml:space="preserve">. </w:t>
            </w:r>
          </w:p>
        </w:tc>
      </w:tr>
      <w:tr w:rsidR="00A71375" w:rsidRPr="00D02792" w14:paraId="316CB2B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4A33CEC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Podnositelj prijedloga i mišljenja </w:t>
            </w:r>
          </w:p>
          <w:p w14:paraId="7564F9C1" w14:textId="77777777" w:rsidR="00D02792" w:rsidRPr="00D02792" w:rsidRDefault="00D02792" w:rsidP="00ED3477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(ime i prezime fizičke osobe odno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s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no naziv pravne oso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be za koju se podnosi prijedlog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3DCE610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624B8D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20FFAC8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2A149343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0C3F1463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3FF954BD" w14:textId="77777777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>l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B349B8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5E82DB4" w14:textId="77777777" w:rsidTr="00941D1C">
        <w:tc>
          <w:tcPr>
            <w:tcW w:w="4643" w:type="dxa"/>
          </w:tcPr>
          <w:p w14:paraId="6AFDCFFC" w14:textId="7E56C82D" w:rsid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Načelni prijedlozi i mišljenje na nacrt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</w:p>
          <w:p w14:paraId="2620F554" w14:textId="77777777" w:rsidR="00ED3477" w:rsidRPr="00D02792" w:rsidRDefault="00ED3477" w:rsidP="00D02792">
            <w:pPr>
              <w:spacing w:after="120" w:line="240" w:lineRule="auto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597057E1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5FE6D87" w14:textId="77777777" w:rsidTr="00941D1C">
        <w:tc>
          <w:tcPr>
            <w:tcW w:w="4643" w:type="dxa"/>
            <w:vMerge w:val="restart"/>
          </w:tcPr>
          <w:p w14:paraId="772E197F" w14:textId="14D5D94E" w:rsidR="00D02792" w:rsidRPr="00D02792" w:rsidRDefault="00D02792" w:rsidP="00D02792">
            <w:pPr>
              <w:spacing w:after="120" w:line="240" w:lineRule="auto"/>
              <w:rPr>
                <w:rFonts w:ascii="Arial Narrow" w:hAnsi="Arial Narrow" w:cs="Times New Roman"/>
                <w:i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Primjedbe na pojedine članke ili dijelove nacrta 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odluke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 (prijedlog i mišljenje)</w:t>
            </w:r>
          </w:p>
        </w:tc>
        <w:tc>
          <w:tcPr>
            <w:tcW w:w="4644" w:type="dxa"/>
          </w:tcPr>
          <w:p w14:paraId="3E95057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2D8A4C1" w14:textId="77777777" w:rsidTr="00941D1C">
        <w:tc>
          <w:tcPr>
            <w:tcW w:w="4643" w:type="dxa"/>
            <w:vMerge/>
          </w:tcPr>
          <w:p w14:paraId="3CBCDE10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349FD5C5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1F7582C2" w14:textId="77777777" w:rsidTr="00941D1C">
        <w:tc>
          <w:tcPr>
            <w:tcW w:w="4643" w:type="dxa"/>
            <w:vMerge/>
          </w:tcPr>
          <w:p w14:paraId="7C35772C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A29C4F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765E810D" w14:textId="77777777" w:rsidTr="00941D1C">
        <w:tc>
          <w:tcPr>
            <w:tcW w:w="4643" w:type="dxa"/>
            <w:vMerge/>
          </w:tcPr>
          <w:p w14:paraId="7A261634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22EBEE8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484EC90D" w14:textId="77777777" w:rsidTr="00941D1C">
        <w:tc>
          <w:tcPr>
            <w:tcW w:w="4643" w:type="dxa"/>
            <w:vMerge/>
          </w:tcPr>
          <w:p w14:paraId="2289C77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4644" w:type="dxa"/>
          </w:tcPr>
          <w:p w14:paraId="1AB5B789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A71375" w:rsidRPr="00D02792" w14:paraId="23D7A5BA" w14:textId="77777777" w:rsidTr="00941D1C">
        <w:tc>
          <w:tcPr>
            <w:tcW w:w="4643" w:type="dxa"/>
          </w:tcPr>
          <w:p w14:paraId="1183E01A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</w:tcPr>
          <w:p w14:paraId="0B38F9E6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D02792" w:rsidRPr="00D02792" w14:paraId="61811D45" w14:textId="77777777" w:rsidTr="00941D1C">
        <w:tc>
          <w:tcPr>
            <w:tcW w:w="9287" w:type="dxa"/>
            <w:gridSpan w:val="2"/>
            <w:shd w:val="clear" w:color="auto" w:fill="DBE5F1" w:themeFill="accent1" w:themeFillTint="33"/>
          </w:tcPr>
          <w:p w14:paraId="22FD9AC0" w14:textId="2344FDFB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Popunjeni obrazac s prilogom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potrebno je dostaviti zaključno do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0B7D19">
              <w:rPr>
                <w:rFonts w:ascii="Arial Narrow" w:hAnsi="Arial Narrow" w:cs="Times New Roman"/>
                <w:sz w:val="20"/>
                <w:szCs w:val="20"/>
              </w:rPr>
              <w:t>30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0</w:t>
            </w:r>
            <w:r w:rsidR="000B7D19">
              <w:rPr>
                <w:rFonts w:ascii="Arial Narrow" w:hAnsi="Arial Narrow" w:cs="Times New Roman"/>
                <w:sz w:val="20"/>
                <w:szCs w:val="20"/>
              </w:rPr>
              <w:t>3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.202</w:t>
            </w:r>
            <w:r w:rsidR="00C5795A">
              <w:rPr>
                <w:rFonts w:ascii="Arial Narrow" w:hAnsi="Arial Narrow" w:cs="Times New Roman"/>
                <w:sz w:val="20"/>
                <w:szCs w:val="20"/>
              </w:rPr>
              <w:t>6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.</w:t>
            </w:r>
            <w:r w:rsidR="00ED3477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elektronske pošte: </w:t>
            </w:r>
            <w:hyperlink r:id="rId4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info@kcvode.hr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ili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na adresu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Koprivničke vode d.o.o.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Ulica Mosna 15A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8000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Koprivnica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Kontakt os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oba: Službenik za informiranje: 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Andreja Henezi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hyperlink r:id="rId5" w:history="1">
              <w:r w:rsidR="002D7E41" w:rsidRPr="002D7E41">
                <w:rPr>
                  <w:rStyle w:val="Hiperveza"/>
                  <w:rFonts w:ascii="Arial Narrow" w:hAnsi="Arial Narrow"/>
                  <w:sz w:val="20"/>
                  <w:szCs w:val="20"/>
                </w:rPr>
                <w:t>andreja.henezi@kcvode.hr</w:t>
              </w:r>
            </w:hyperlink>
            <w:r w:rsidR="002D7E41">
              <w:t xml:space="preserve"> 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>, 04</w:t>
            </w:r>
            <w:r w:rsidR="002D7E41">
              <w:rPr>
                <w:rFonts w:ascii="Arial Narrow" w:hAnsi="Arial Narrow" w:cs="Times New Roman"/>
                <w:sz w:val="20"/>
                <w:szCs w:val="20"/>
              </w:rPr>
              <w:t>8-493-756</w:t>
            </w:r>
          </w:p>
          <w:p w14:paraId="76268AD8" w14:textId="64206B63" w:rsidR="002700A9" w:rsidRPr="0066409B" w:rsidRDefault="00D02792" w:rsidP="00D02792">
            <w:pPr>
              <w:spacing w:after="120" w:line="240" w:lineRule="auto"/>
              <w:jc w:val="both"/>
              <w:rPr>
                <w:rStyle w:val="Hiperveza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Po završetku savjetovanja,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svi pristigli </w:t>
            </w:r>
            <w:r w:rsidR="002D7E41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prijedlozi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ili prihvaćeni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ili neprihvaćeni</w:t>
            </w:r>
            <w:r w:rsidR="00ED3477">
              <w:rPr>
                <w:rFonts w:ascii="Arial Narrow" w:hAnsi="Arial Narrow" w:cs="Times New Roman"/>
                <w:sz w:val="20"/>
                <w:szCs w:val="20"/>
                <w:u w:val="single"/>
              </w:rPr>
              <w:t>, odnosno primljeni na znanje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 xml:space="preserve"> uz obrazloženja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 xml:space="preserve">koja su sastavni dio </w:t>
            </w:r>
            <w:r w:rsidRPr="00D02792">
              <w:rPr>
                <w:rFonts w:ascii="Arial Narrow" w:hAnsi="Arial Narrow" w:cs="Times New Roman"/>
                <w:sz w:val="20"/>
                <w:szCs w:val="20"/>
                <w:u w:val="single"/>
              </w:rPr>
              <w:t>Izvješća o savjetovanju s javnošću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. Izvješće će biti objavljeno</w:t>
            </w:r>
            <w:r w:rsidR="00C01CFC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D02792">
              <w:rPr>
                <w:rFonts w:ascii="Arial Narrow" w:hAnsi="Arial Narrow" w:cs="Times New Roman"/>
                <w:sz w:val="20"/>
                <w:szCs w:val="20"/>
              </w:rPr>
              <w:t>na internetskoj stranici</w:t>
            </w:r>
            <w:r w:rsidR="00A71375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hyperlink r:id="rId6" w:history="1">
              <w:r w:rsidR="002D7E41" w:rsidRPr="005D7D8F">
                <w:rPr>
                  <w:rStyle w:val="Hiperveza"/>
                  <w:rFonts w:ascii="Arial Narrow" w:hAnsi="Arial Narrow" w:cs="Times New Roman"/>
                  <w:sz w:val="20"/>
                  <w:szCs w:val="20"/>
                </w:rPr>
                <w:t>www.kcvode.hr</w:t>
              </w:r>
            </w:hyperlink>
            <w:r w:rsidR="002D7E41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  <w:p w14:paraId="3FA96B2B" w14:textId="77777777" w:rsidR="00D02792" w:rsidRPr="00D02792" w:rsidRDefault="00D02792" w:rsidP="00D02792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D02792">
              <w:rPr>
                <w:rFonts w:ascii="Arial Narrow" w:hAnsi="Arial Narrow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314CD94D" w14:textId="77777777" w:rsidR="00D02792" w:rsidRDefault="00D02792"/>
    <w:p w14:paraId="6C3934C3" w14:textId="77777777" w:rsidR="0024655E" w:rsidRDefault="0024655E"/>
    <w:p w14:paraId="69AA1C37" w14:textId="77777777" w:rsidR="0024655E" w:rsidRDefault="0024655E"/>
    <w:sectPr w:rsidR="0024655E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12E9E"/>
    <w:rsid w:val="000B7D19"/>
    <w:rsid w:val="00127402"/>
    <w:rsid w:val="0024655E"/>
    <w:rsid w:val="002700A9"/>
    <w:rsid w:val="00297921"/>
    <w:rsid w:val="002D7E41"/>
    <w:rsid w:val="00363D5E"/>
    <w:rsid w:val="0038043F"/>
    <w:rsid w:val="003F3232"/>
    <w:rsid w:val="00587E56"/>
    <w:rsid w:val="005E3A00"/>
    <w:rsid w:val="005E76B0"/>
    <w:rsid w:val="0066409B"/>
    <w:rsid w:val="006E5345"/>
    <w:rsid w:val="007D6553"/>
    <w:rsid w:val="00856634"/>
    <w:rsid w:val="00896CAB"/>
    <w:rsid w:val="008D3A7C"/>
    <w:rsid w:val="00901C4A"/>
    <w:rsid w:val="009358DD"/>
    <w:rsid w:val="009754C5"/>
    <w:rsid w:val="00996943"/>
    <w:rsid w:val="00A41442"/>
    <w:rsid w:val="00A71375"/>
    <w:rsid w:val="00B44BEA"/>
    <w:rsid w:val="00BA5E52"/>
    <w:rsid w:val="00C01CFC"/>
    <w:rsid w:val="00C5795A"/>
    <w:rsid w:val="00C61371"/>
    <w:rsid w:val="00C62235"/>
    <w:rsid w:val="00CC3FC0"/>
    <w:rsid w:val="00D02792"/>
    <w:rsid w:val="00D50682"/>
    <w:rsid w:val="00D6100C"/>
    <w:rsid w:val="00DF204A"/>
    <w:rsid w:val="00E7569D"/>
    <w:rsid w:val="00ED3477"/>
    <w:rsid w:val="00F607F1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ECB8"/>
  <w15:docId w15:val="{78A96822-1DEE-4D80-9271-96913B42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2D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D7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cvode.hr" TargetMode="External"/><Relationship Id="rId5" Type="http://schemas.openxmlformats.org/officeDocument/2006/relationships/hyperlink" Target="mailto:andreja.henezi@kcvode.hr" TargetMode="External"/><Relationship Id="rId4" Type="http://schemas.openxmlformats.org/officeDocument/2006/relationships/hyperlink" Target="mailto:info@kcvod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Andreja Henezi</cp:lastModifiedBy>
  <cp:revision>3</cp:revision>
  <cp:lastPrinted>2025-11-21T09:47:00Z</cp:lastPrinted>
  <dcterms:created xsi:type="dcterms:W3CDTF">2026-03-20T09:32:00Z</dcterms:created>
  <dcterms:modified xsi:type="dcterms:W3CDTF">2026-03-20T11:57:00Z</dcterms:modified>
</cp:coreProperties>
</file>