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7FC1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5CBDF37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0582AE16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93EFB1F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34D2AC" w14:textId="460D7D11" w:rsidR="00D02792" w:rsidRPr="00D02792" w:rsidRDefault="00D02792" w:rsidP="00C01CFC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>donošenju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>- O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 xml:space="preserve">DLUKE O </w:t>
            </w:r>
            <w:r w:rsidR="00E901F5">
              <w:rPr>
                <w:rFonts w:ascii="Arial Narrow" w:hAnsi="Arial Narrow" w:cs="Times New Roman"/>
                <w:sz w:val="20"/>
                <w:szCs w:val="20"/>
              </w:rPr>
              <w:t>NAKNADI ZA RAZVOJ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D02792" w:rsidRPr="00D02792" w14:paraId="65B12164" w14:textId="77777777" w:rsidTr="00941D1C">
        <w:tc>
          <w:tcPr>
            <w:tcW w:w="9287" w:type="dxa"/>
            <w:gridSpan w:val="2"/>
            <w:vAlign w:val="center"/>
          </w:tcPr>
          <w:p w14:paraId="015D2BCF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E664D51" w14:textId="16CDC77C" w:rsidR="00ED3477" w:rsidRPr="00D02792" w:rsidRDefault="00A71375" w:rsidP="00C01CF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dluka o </w:t>
            </w:r>
            <w:r w:rsidR="00E901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naknadi za razvoj </w:t>
            </w:r>
          </w:p>
        </w:tc>
      </w:tr>
      <w:tr w:rsidR="00D02792" w:rsidRPr="00D02792" w14:paraId="2D4154B2" w14:textId="77777777" w:rsidTr="00941D1C">
        <w:tc>
          <w:tcPr>
            <w:tcW w:w="9287" w:type="dxa"/>
            <w:gridSpan w:val="2"/>
            <w:vAlign w:val="center"/>
          </w:tcPr>
          <w:p w14:paraId="575ADF74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543B5515" w14:textId="6F457CFE" w:rsidR="00ED3477" w:rsidRDefault="002D7E4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Koprivničke vode</w:t>
            </w:r>
            <w:r w:rsidR="003F323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d.o.o. 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Ulica Mosna 15A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>, 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000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Koprivnica </w:t>
            </w:r>
          </w:p>
          <w:p w14:paraId="033BEEB5" w14:textId="74E433ED" w:rsidR="00297921" w:rsidRPr="002D7E41" w:rsidRDefault="002D7E41" w:rsidP="002D7E41">
            <w:pPr>
              <w:pStyle w:val="StandardWeb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D7E41">
              <w:rPr>
                <w:rFonts w:ascii="Arial Narrow" w:hAnsi="Arial Narrow"/>
                <w:sz w:val="20"/>
                <w:szCs w:val="20"/>
              </w:rPr>
              <w:t>www.kcvode.hr</w:t>
            </w:r>
          </w:p>
        </w:tc>
      </w:tr>
      <w:tr w:rsidR="00A71375" w:rsidRPr="00D02792" w14:paraId="2F503F90" w14:textId="77777777" w:rsidTr="00941D1C">
        <w:tc>
          <w:tcPr>
            <w:tcW w:w="4643" w:type="dxa"/>
            <w:vAlign w:val="center"/>
          </w:tcPr>
          <w:p w14:paraId="3E5AFA52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341FB79" w14:textId="15492014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E901F5"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E901F5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5559291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8988C1" w14:textId="364F3FF9" w:rsidR="00D02792" w:rsidRPr="00D02792" w:rsidRDefault="00D02792" w:rsidP="00C01CF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52EDC"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852EDC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A71375" w:rsidRPr="00D02792" w14:paraId="316CB2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4A33CE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564F9C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DCE610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2624B8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20FFAC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A1493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0C3F146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FF954B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B349B8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5E82DB4" w14:textId="77777777" w:rsidTr="00941D1C">
        <w:tc>
          <w:tcPr>
            <w:tcW w:w="4643" w:type="dxa"/>
          </w:tcPr>
          <w:p w14:paraId="6AFDCFFC" w14:textId="7E56C82D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Načelni prijedlozi i mišljenje na nacrt 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odluke</w:t>
            </w:r>
          </w:p>
          <w:p w14:paraId="2620F554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97057E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5FE6D87" w14:textId="77777777" w:rsidTr="00941D1C">
        <w:tc>
          <w:tcPr>
            <w:tcW w:w="4643" w:type="dxa"/>
            <w:vMerge w:val="restart"/>
          </w:tcPr>
          <w:p w14:paraId="772E197F" w14:textId="14D5D94E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Primjedbe na pojedine članke ili dijelove nacrta 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odluke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(prijedlog i mišljenje)</w:t>
            </w:r>
          </w:p>
        </w:tc>
        <w:tc>
          <w:tcPr>
            <w:tcW w:w="4644" w:type="dxa"/>
          </w:tcPr>
          <w:p w14:paraId="3E9505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2D8A4C1" w14:textId="77777777" w:rsidTr="00941D1C">
        <w:tc>
          <w:tcPr>
            <w:tcW w:w="4643" w:type="dxa"/>
            <w:vMerge/>
          </w:tcPr>
          <w:p w14:paraId="3CBCDE1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49FD5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1F7582C2" w14:textId="77777777" w:rsidTr="00941D1C">
        <w:tc>
          <w:tcPr>
            <w:tcW w:w="4643" w:type="dxa"/>
            <w:vMerge/>
          </w:tcPr>
          <w:p w14:paraId="7C3577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A29C4F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65E810D" w14:textId="77777777" w:rsidTr="00941D1C">
        <w:tc>
          <w:tcPr>
            <w:tcW w:w="4643" w:type="dxa"/>
            <w:vMerge/>
          </w:tcPr>
          <w:p w14:paraId="7A26163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22EBEE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84EC90D" w14:textId="77777777" w:rsidTr="00941D1C">
        <w:tc>
          <w:tcPr>
            <w:tcW w:w="4643" w:type="dxa"/>
            <w:vMerge/>
          </w:tcPr>
          <w:p w14:paraId="2289C77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AB5B78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23D7A5BA" w14:textId="77777777" w:rsidTr="00941D1C">
        <w:tc>
          <w:tcPr>
            <w:tcW w:w="4643" w:type="dxa"/>
          </w:tcPr>
          <w:p w14:paraId="1183E01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B38F9E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1811D45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22FD9AC0" w14:textId="5289AD42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453B0">
              <w:rPr>
                <w:rFonts w:ascii="Arial Narrow" w:hAnsi="Arial Narrow" w:cs="Times New Roman"/>
                <w:sz w:val="20"/>
                <w:szCs w:val="20"/>
              </w:rPr>
              <w:t>30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B453B0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2D7E41" w:rsidRPr="005D7D8F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info@kcvode.hr</w:t>
              </w:r>
            </w:hyperlink>
            <w:r w:rsidR="002D7E4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ili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Koprivničke vode d.o.o.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Ulica Mosna 15A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, 4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8000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Koprivnica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oba: Službenik za informiranje: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Andreja Henezi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hyperlink r:id="rId5" w:history="1">
              <w:r w:rsidR="002D7E41" w:rsidRPr="002D7E41">
                <w:rPr>
                  <w:rStyle w:val="Hiperveza"/>
                  <w:rFonts w:ascii="Arial Narrow" w:hAnsi="Arial Narrow"/>
                  <w:sz w:val="20"/>
                  <w:szCs w:val="20"/>
                </w:rPr>
                <w:t>andreja.henezi@kcvode.hr</w:t>
              </w:r>
            </w:hyperlink>
            <w:r w:rsidR="002D7E41">
              <w:t xml:space="preserve">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, 04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8-493-756</w:t>
            </w:r>
          </w:p>
          <w:p w14:paraId="76268AD8" w14:textId="64206B63" w:rsidR="002700A9" w:rsidRPr="0066409B" w:rsidRDefault="00D02792" w:rsidP="00D02792">
            <w:pPr>
              <w:spacing w:after="120" w:line="240" w:lineRule="auto"/>
              <w:jc w:val="both"/>
              <w:rPr>
                <w:rStyle w:val="Hiperveza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2D7E41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2D7E41" w:rsidRPr="005D7D8F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www.kcvode.hr</w:t>
              </w:r>
            </w:hyperlink>
            <w:r w:rsidR="002D7E4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FA96B2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14CD94D" w14:textId="77777777" w:rsidR="00D02792" w:rsidRDefault="00D02792"/>
    <w:p w14:paraId="6C3934C3" w14:textId="77777777" w:rsidR="0024655E" w:rsidRDefault="0024655E"/>
    <w:p w14:paraId="69AA1C37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12E9E"/>
    <w:rsid w:val="00127402"/>
    <w:rsid w:val="0024655E"/>
    <w:rsid w:val="00252483"/>
    <w:rsid w:val="002700A9"/>
    <w:rsid w:val="00297921"/>
    <w:rsid w:val="002D7E41"/>
    <w:rsid w:val="00363D5E"/>
    <w:rsid w:val="0038043F"/>
    <w:rsid w:val="003F3232"/>
    <w:rsid w:val="00587E56"/>
    <w:rsid w:val="005E3A00"/>
    <w:rsid w:val="005E76B0"/>
    <w:rsid w:val="0066409B"/>
    <w:rsid w:val="006E5345"/>
    <w:rsid w:val="007D6553"/>
    <w:rsid w:val="00852EDC"/>
    <w:rsid w:val="00856634"/>
    <w:rsid w:val="00896CAB"/>
    <w:rsid w:val="008D3A7C"/>
    <w:rsid w:val="00901C4A"/>
    <w:rsid w:val="009358DD"/>
    <w:rsid w:val="009754C5"/>
    <w:rsid w:val="00996943"/>
    <w:rsid w:val="00A71375"/>
    <w:rsid w:val="00B44BEA"/>
    <w:rsid w:val="00B453B0"/>
    <w:rsid w:val="00BA5E52"/>
    <w:rsid w:val="00C01CFC"/>
    <w:rsid w:val="00C5795A"/>
    <w:rsid w:val="00C62235"/>
    <w:rsid w:val="00CC3FC0"/>
    <w:rsid w:val="00D02792"/>
    <w:rsid w:val="00D50682"/>
    <w:rsid w:val="00D6100C"/>
    <w:rsid w:val="00DF204A"/>
    <w:rsid w:val="00E7569D"/>
    <w:rsid w:val="00E901F5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ECB8"/>
  <w15:docId w15:val="{78A96822-1DEE-4D80-9271-96913B4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D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7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cvode.hr" TargetMode="External"/><Relationship Id="rId5" Type="http://schemas.openxmlformats.org/officeDocument/2006/relationships/hyperlink" Target="mailto:andreja.henezi@kcvode.hr" TargetMode="External"/><Relationship Id="rId4" Type="http://schemas.openxmlformats.org/officeDocument/2006/relationships/hyperlink" Target="mailto:info@kcvod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Andreja Henezi</cp:lastModifiedBy>
  <cp:revision>2</cp:revision>
  <cp:lastPrinted>2025-11-21T09:47:00Z</cp:lastPrinted>
  <dcterms:created xsi:type="dcterms:W3CDTF">2026-03-20T12:14:00Z</dcterms:created>
  <dcterms:modified xsi:type="dcterms:W3CDTF">2026-03-20T12:14:00Z</dcterms:modified>
</cp:coreProperties>
</file>