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F646D4" w14:textId="77777777" w:rsidR="00B11320" w:rsidRDefault="00636557" w:rsidP="00636557">
      <w:pPr>
        <w:tabs>
          <w:tab w:val="left" w:pos="6690"/>
        </w:tabs>
      </w:pPr>
      <w:r>
        <w:tab/>
      </w:r>
    </w:p>
    <w:p w14:paraId="670800F0" w14:textId="77777777" w:rsidR="00B11320" w:rsidRDefault="00B11320"/>
    <w:p w14:paraId="3918F3CB" w14:textId="77777777" w:rsidR="00B11320" w:rsidRDefault="001E4131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6BE698A" wp14:editId="1A8F1844">
                <wp:simplePos x="0" y="0"/>
                <wp:positionH relativeFrom="column">
                  <wp:posOffset>3043555</wp:posOffset>
                </wp:positionH>
                <wp:positionV relativeFrom="page">
                  <wp:posOffset>1381125</wp:posOffset>
                </wp:positionV>
                <wp:extent cx="3314700" cy="171450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88C44C" w14:textId="7A3AB158" w:rsidR="000B06ED" w:rsidRDefault="000B06ED" w:rsidP="000011E2">
                            <w:pPr>
                              <w:spacing w:line="276" w:lineRule="auto"/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  <w:p w14:paraId="78190E36" w14:textId="77777777" w:rsidR="000011E2" w:rsidRPr="000011E2" w:rsidRDefault="000011E2" w:rsidP="000011E2">
                            <w:pPr>
                              <w:spacing w:line="276" w:lineRule="auto"/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  <w:p w14:paraId="6AEC156D" w14:textId="43BD075B" w:rsidR="00B11320" w:rsidRPr="000011E2" w:rsidRDefault="00A778B6" w:rsidP="000011E2">
                            <w:pPr>
                              <w:pStyle w:val="Sadraj1"/>
                              <w:jc w:val="center"/>
                              <w:rPr>
                                <w:position w:val="0"/>
                              </w:rPr>
                            </w:pPr>
                            <w:r>
                              <w:rPr>
                                <w:position w:val="0"/>
                              </w:rPr>
                              <w:t>Javno savjetovanje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BE698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9.65pt;margin-top:108.75pt;width:261pt;height:1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" filled="f" stroked="f">
                <v:textbox>
                  <w:txbxContent>
                    <w:p w14:paraId="1788C44C" w14:textId="7A3AB158" w:rsidR="000B06ED" w:rsidRDefault="000B06ED" w:rsidP="000011E2">
                      <w:pPr>
                        <w:spacing w:line="276" w:lineRule="auto"/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</w:p>
                    <w:p w14:paraId="78190E36" w14:textId="77777777" w:rsidR="000011E2" w:rsidRPr="000011E2" w:rsidRDefault="000011E2" w:rsidP="000011E2">
                      <w:pPr>
                        <w:spacing w:line="276" w:lineRule="auto"/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</w:p>
                    <w:p w14:paraId="6AEC156D" w14:textId="43BD075B" w:rsidR="00B11320" w:rsidRPr="000011E2" w:rsidRDefault="00A778B6" w:rsidP="000011E2">
                      <w:pPr>
                        <w:pStyle w:val="Sadraj1"/>
                        <w:jc w:val="center"/>
                        <w:rPr>
                          <w:position w:val="0"/>
                        </w:rPr>
                      </w:pPr>
                      <w:r>
                        <w:rPr>
                          <w:position w:val="0"/>
                        </w:rPr>
                        <w:t>Javno savjetovanje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0D4D8F36" w14:textId="77777777" w:rsidR="00B11320" w:rsidRDefault="00B11320"/>
    <w:p w14:paraId="737BC3A3" w14:textId="0566605B" w:rsidR="00B11320" w:rsidRDefault="00B11320">
      <w:r>
        <w:t xml:space="preserve"> </w:t>
      </w:r>
    </w:p>
    <w:p w14:paraId="6E0D26D1" w14:textId="438B338A" w:rsidR="00B11320" w:rsidRDefault="000D0551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C5DBA5" wp14:editId="10EC3B37">
                <wp:simplePos x="0" y="0"/>
                <wp:positionH relativeFrom="column">
                  <wp:posOffset>567055</wp:posOffset>
                </wp:positionH>
                <wp:positionV relativeFrom="page">
                  <wp:posOffset>1905000</wp:posOffset>
                </wp:positionV>
                <wp:extent cx="1853565" cy="266700"/>
                <wp:effectExtent l="0" t="0" r="0" b="0"/>
                <wp:wrapSquare wrapText="bothSides"/>
                <wp:docPr id="92740594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356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9E88B1" w14:textId="6F078451" w:rsidR="000D0551" w:rsidRPr="00A76B20" w:rsidRDefault="00D40C78" w:rsidP="000D055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325-01/26-01/16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C5DBA5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7" type="#_x0000_t202" style="position:absolute;margin-left:44.65pt;margin-top:150pt;width:145.95pt;height:2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" filled="f" stroked="f">
                <v:textbox>
                  <w:txbxContent>
                    <w:p w14:paraId="589E88B1" w14:textId="6F078451" w:rsidR="000D0551" w:rsidRPr="00A76B20" w:rsidRDefault="00D40C78" w:rsidP="000D055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325-01/26-01/16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099721A1" w14:textId="4DB275C1" w:rsidR="00B11320" w:rsidRDefault="00B11320"/>
    <w:p w14:paraId="05F1E127" w14:textId="5A8A1FD7" w:rsidR="00B11320" w:rsidRDefault="001E413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0D0921" wp14:editId="0B607111">
                <wp:simplePos x="0" y="0"/>
                <wp:positionH relativeFrom="column">
                  <wp:posOffset>567055</wp:posOffset>
                </wp:positionH>
                <wp:positionV relativeFrom="page">
                  <wp:posOffset>2185035</wp:posOffset>
                </wp:positionV>
                <wp:extent cx="1853565" cy="266700"/>
                <wp:effectExtent l="0" t="0" r="0" b="0"/>
                <wp:wrapSquare wrapText="bothSides"/>
                <wp:docPr id="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356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D0F05E" w14:textId="225D2540" w:rsidR="0092029A" w:rsidRPr="00A76B20" w:rsidRDefault="00D40C78" w:rsidP="00FB6C5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2137-1-2-26-02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D0921" id="_x0000_s1028" type="#_x0000_t202" style="position:absolute;margin-left:44.65pt;margin-top:172.05pt;width:145.95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" filled="f" stroked="f">
                <v:textbox>
                  <w:txbxContent>
                    <w:p w14:paraId="35D0F05E" w14:textId="225D2540" w:rsidR="0092029A" w:rsidRPr="00A76B20" w:rsidRDefault="00D40C78" w:rsidP="00FB6C5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2137-1-2-26-02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2B574978" w14:textId="46FDBC71" w:rsidR="00B11320" w:rsidRDefault="00B11320"/>
    <w:p w14:paraId="4EAA5231" w14:textId="77777777" w:rsidR="00B11320" w:rsidRDefault="00F641F8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0ED296" wp14:editId="625145E4">
                <wp:simplePos x="0" y="0"/>
                <wp:positionH relativeFrom="column">
                  <wp:posOffset>568325</wp:posOffset>
                </wp:positionH>
                <wp:positionV relativeFrom="page">
                  <wp:posOffset>2628900</wp:posOffset>
                </wp:positionV>
                <wp:extent cx="1720215" cy="266700"/>
                <wp:effectExtent l="0" t="0" r="0" b="0"/>
                <wp:wrapSquare wrapText="bothSides"/>
                <wp:docPr id="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21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3CA66B" w14:textId="0C0B82EE" w:rsidR="00D923A7" w:rsidRPr="00A76B20" w:rsidRDefault="00A778B6" w:rsidP="00D923A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20.</w:t>
                            </w:r>
                            <w:r w:rsidR="007B650B">
                              <w:rPr>
                                <w:b/>
                              </w:rPr>
                              <w:t>03.2026.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ED296" id="_x0000_s1029" type="#_x0000_t202" style="position:absolute;margin-left:44.75pt;margin-top:207pt;width:135.45pt;height:2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" filled="f" stroked="f">
                <v:textbox>
                  <w:txbxContent>
                    <w:p w14:paraId="023CA66B" w14:textId="0C0B82EE" w:rsidR="00D923A7" w:rsidRPr="00A76B20" w:rsidRDefault="00A778B6" w:rsidP="00D923A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20.</w:t>
                      </w:r>
                      <w:r w:rsidR="007B650B">
                        <w:rPr>
                          <w:b/>
                        </w:rPr>
                        <w:t>03.2026.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771FF438" w14:textId="77777777" w:rsidR="00B11320" w:rsidRDefault="00B11320" w:rsidP="00C50001">
      <w:pPr>
        <w:pStyle w:val="Sadraj1"/>
      </w:pPr>
    </w:p>
    <w:p w14:paraId="1FE9010E" w14:textId="77777777" w:rsidR="00B11320" w:rsidRDefault="00B11320"/>
    <w:p w14:paraId="48DA418A" w14:textId="59C4B9A6" w:rsidR="00B11320" w:rsidRDefault="00F33494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48093F" wp14:editId="6F7E3D1A">
                <wp:simplePos x="0" y="0"/>
                <wp:positionH relativeFrom="column">
                  <wp:posOffset>567055</wp:posOffset>
                </wp:positionH>
                <wp:positionV relativeFrom="page">
                  <wp:posOffset>3190875</wp:posOffset>
                </wp:positionV>
                <wp:extent cx="5619750" cy="609600"/>
                <wp:effectExtent l="0" t="0" r="0" b="0"/>
                <wp:wrapSquare wrapText="bothSides"/>
                <wp:docPr id="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2C30AD" w14:textId="5C76F7F7" w:rsidR="00D438F7" w:rsidRPr="00A76B20" w:rsidRDefault="000D79F5" w:rsidP="00D923A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Javni poziv za sudjelovanje u postupku savjetovanja s javnošću u donošenju – ODLUKE O CIJENI VODNIH USLUGA </w:t>
                            </w:r>
                            <w:r w:rsidR="001E71DA">
                              <w:rPr>
                                <w:b/>
                              </w:rPr>
                              <w:t xml:space="preserve">– produljenje roka do </w:t>
                            </w:r>
                            <w:r w:rsidR="007C0BE6">
                              <w:rPr>
                                <w:b/>
                              </w:rPr>
                              <w:t>30.</w:t>
                            </w:r>
                            <w:r w:rsidR="00C21ADD">
                              <w:rPr>
                                <w:b/>
                              </w:rPr>
                              <w:t>03.</w:t>
                            </w:r>
                            <w:r w:rsidR="007C0BE6">
                              <w:rPr>
                                <w:b/>
                              </w:rPr>
                              <w:t>202</w:t>
                            </w:r>
                            <w:r w:rsidR="002157DB">
                              <w:rPr>
                                <w:b/>
                              </w:rPr>
                              <w:t>6. godine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8093F" id="_x0000_s1030" type="#_x0000_t202" style="position:absolute;margin-left:44.65pt;margin-top:251.25pt;width:442.5pt;height:4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" filled="f" stroked="f">
                <v:textbox>
                  <w:txbxContent>
                    <w:p w14:paraId="372C30AD" w14:textId="5C76F7F7" w:rsidR="00D438F7" w:rsidRPr="00A76B20" w:rsidRDefault="000D79F5" w:rsidP="00D923A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Javni poziv za sudjelovanje u postupku savjetovanja s javnošću u donošenju – ODLUKE O CIJENI VODNIH USLUGA </w:t>
                      </w:r>
                      <w:r w:rsidR="001E71DA">
                        <w:rPr>
                          <w:b/>
                        </w:rPr>
                        <w:t xml:space="preserve">– produljenje roka do </w:t>
                      </w:r>
                      <w:r w:rsidR="007C0BE6">
                        <w:rPr>
                          <w:b/>
                        </w:rPr>
                        <w:t>30.</w:t>
                      </w:r>
                      <w:r w:rsidR="00C21ADD">
                        <w:rPr>
                          <w:b/>
                        </w:rPr>
                        <w:t>03.</w:t>
                      </w:r>
                      <w:r w:rsidR="007C0BE6">
                        <w:rPr>
                          <w:b/>
                        </w:rPr>
                        <w:t>202</w:t>
                      </w:r>
                      <w:r w:rsidR="002157DB">
                        <w:rPr>
                          <w:b/>
                        </w:rPr>
                        <w:t>6. godine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78112199" w14:textId="32F0C510" w:rsidR="00B11320" w:rsidRDefault="00B11320"/>
    <w:p w14:paraId="0752A3BC" w14:textId="77777777" w:rsidR="00EA7E47" w:rsidRDefault="00EA7E47" w:rsidP="00C50001">
      <w:pPr>
        <w:spacing w:line="276" w:lineRule="auto"/>
        <w:jc w:val="both"/>
      </w:pPr>
      <w:bookmarkStart w:id="0" w:name="_Hlk146701982"/>
    </w:p>
    <w:bookmarkEnd w:id="0"/>
    <w:p w14:paraId="546EF73A" w14:textId="77777777" w:rsidR="000D79F5" w:rsidRDefault="000D79F5" w:rsidP="000D79F5">
      <w:pPr>
        <w:jc w:val="both"/>
      </w:pPr>
    </w:p>
    <w:p w14:paraId="38D2D330" w14:textId="77777777" w:rsidR="000D79F5" w:rsidRDefault="000D79F5" w:rsidP="000D79F5">
      <w:pPr>
        <w:jc w:val="both"/>
      </w:pPr>
    </w:p>
    <w:p w14:paraId="11707844" w14:textId="7E30FFD0" w:rsidR="000D79F5" w:rsidRPr="00051431" w:rsidRDefault="000D79F5" w:rsidP="000D79F5">
      <w:pPr>
        <w:jc w:val="both"/>
      </w:pPr>
      <w:r w:rsidRPr="00051431">
        <w:t>Poštovani!</w:t>
      </w:r>
    </w:p>
    <w:p w14:paraId="58110E8C" w14:textId="77777777" w:rsidR="00991445" w:rsidRDefault="00991445" w:rsidP="000D79F5">
      <w:pPr>
        <w:jc w:val="both"/>
      </w:pPr>
    </w:p>
    <w:p w14:paraId="22C276C9" w14:textId="2ED2B098" w:rsidR="000D79F5" w:rsidRDefault="000D79F5" w:rsidP="000D79F5">
      <w:pPr>
        <w:jc w:val="both"/>
      </w:pPr>
      <w:r w:rsidRPr="00CB5993">
        <w:t>Koprivničke vode</w:t>
      </w:r>
      <w:r w:rsidRPr="00051431">
        <w:t xml:space="preserve"> d.o.o. za javnu vodoopskrbu i javnu odvodnju</w:t>
      </w:r>
      <w:r w:rsidRPr="00CB5993">
        <w:t xml:space="preserve"> </w:t>
      </w:r>
      <w:r w:rsidRPr="00051431">
        <w:t xml:space="preserve"> </w:t>
      </w:r>
      <w:r w:rsidRPr="00CB5993">
        <w:t xml:space="preserve">Koprivnica </w:t>
      </w:r>
      <w:r w:rsidRPr="00051431">
        <w:t xml:space="preserve">namjeravaju </w:t>
      </w:r>
      <w:r w:rsidRPr="00CB5993">
        <w:t xml:space="preserve"> uputiti </w:t>
      </w:r>
      <w:r w:rsidRPr="00051431">
        <w:t>Skupštini društva Odluk</w:t>
      </w:r>
      <w:r w:rsidR="008C4178">
        <w:t>u</w:t>
      </w:r>
      <w:r w:rsidRPr="00051431">
        <w:t xml:space="preserve"> o cijeni vodnih usluga</w:t>
      </w:r>
      <w:r w:rsidR="00F1237C">
        <w:t xml:space="preserve"> </w:t>
      </w:r>
      <w:r w:rsidR="00D76147">
        <w:t>na donošenje.</w:t>
      </w:r>
    </w:p>
    <w:p w14:paraId="7A959D53" w14:textId="77777777" w:rsidR="00A13ECF" w:rsidRDefault="00A13ECF" w:rsidP="000D79F5">
      <w:pPr>
        <w:jc w:val="both"/>
      </w:pPr>
    </w:p>
    <w:p w14:paraId="5D8E584C" w14:textId="5AB27418" w:rsidR="00A41CDE" w:rsidRPr="00051431" w:rsidRDefault="00A41CDE" w:rsidP="00A41CDE">
      <w:pPr>
        <w:jc w:val="both"/>
      </w:pPr>
      <w:r w:rsidRPr="00051431">
        <w:t xml:space="preserve">Nadležnost donošenja odluke o cijeni vodnih usluga je u skladu sa člankom 43. Zakona o vodnim uslugama </w:t>
      </w:r>
      <w:r w:rsidR="00975671">
        <w:t xml:space="preserve">Zakona o vodnim uslugama (Narodne novine broj 66/19) </w:t>
      </w:r>
      <w:r w:rsidRPr="00051431">
        <w:t xml:space="preserve">na Skupštini društva </w:t>
      </w:r>
      <w:r>
        <w:t>Koprivničke vode</w:t>
      </w:r>
      <w:r w:rsidRPr="00051431">
        <w:t xml:space="preserve"> d.o.o.</w:t>
      </w:r>
    </w:p>
    <w:p w14:paraId="58DCBB50" w14:textId="77777777" w:rsidR="00D76147" w:rsidRPr="00051431" w:rsidRDefault="00D76147" w:rsidP="000D79F5">
      <w:pPr>
        <w:jc w:val="both"/>
      </w:pPr>
    </w:p>
    <w:p w14:paraId="1953CBB2" w14:textId="2650D128" w:rsidR="000D79F5" w:rsidRDefault="00391BEA" w:rsidP="000D79F5">
      <w:pPr>
        <w:jc w:val="both"/>
      </w:pPr>
      <w:r>
        <w:t>Sukladno članku 4</w:t>
      </w:r>
      <w:r w:rsidR="00AA2258">
        <w:t>5. stavku 3. Zakona o vodnim uslugama</w:t>
      </w:r>
      <w:r w:rsidR="000D79F5" w:rsidRPr="00051431">
        <w:t xml:space="preserve"> </w:t>
      </w:r>
      <w:r w:rsidR="000D255E">
        <w:t xml:space="preserve">dana </w:t>
      </w:r>
      <w:r w:rsidR="00F14C76">
        <w:t xml:space="preserve">09.01.2026. godine objavljeno je na </w:t>
      </w:r>
      <w:r w:rsidR="00F14C76" w:rsidRPr="00051431">
        <w:t xml:space="preserve">web stranici </w:t>
      </w:r>
      <w:r w:rsidR="00F14C76" w:rsidRPr="00CB5993">
        <w:t>Koprivničkih voda</w:t>
      </w:r>
      <w:r w:rsidR="00F14C76" w:rsidRPr="00051431">
        <w:t xml:space="preserve"> </w:t>
      </w:r>
      <w:r w:rsidR="00F14C76" w:rsidRPr="00CB5993">
        <w:t>www.kcvode</w:t>
      </w:r>
      <w:r w:rsidR="00F14C76" w:rsidRPr="00051431">
        <w:t xml:space="preserve">.hr </w:t>
      </w:r>
      <w:r w:rsidR="000C0957">
        <w:t xml:space="preserve">prethodno javno </w:t>
      </w:r>
      <w:r w:rsidR="000D79F5" w:rsidRPr="00051431">
        <w:t xml:space="preserve">savjetovanje </w:t>
      </w:r>
      <w:r w:rsidR="00664DB8">
        <w:t>koje je bilo otvoreno do 08.02.2026. godine</w:t>
      </w:r>
      <w:r w:rsidR="000D79F5" w:rsidRPr="00051431">
        <w:t xml:space="preserve"> tijekom koj</w:t>
      </w:r>
      <w:r w:rsidR="00461E74">
        <w:t>eg razdoblja je</w:t>
      </w:r>
      <w:r w:rsidR="000D79F5" w:rsidRPr="00051431">
        <w:t xml:space="preserve"> zainteresirana javnost m</w:t>
      </w:r>
      <w:r w:rsidR="00461E74">
        <w:t>ogla</w:t>
      </w:r>
      <w:r w:rsidR="000D79F5" w:rsidRPr="00051431">
        <w:t xml:space="preserve"> svojim sudjelovanjem dati prijedloge i mišljenja.</w:t>
      </w:r>
    </w:p>
    <w:p w14:paraId="00582DE2" w14:textId="77777777" w:rsidR="00461E74" w:rsidRDefault="00461E74" w:rsidP="000D79F5">
      <w:pPr>
        <w:jc w:val="both"/>
      </w:pPr>
    </w:p>
    <w:p w14:paraId="503958DE" w14:textId="77777777" w:rsidR="00DC0940" w:rsidRPr="00107073" w:rsidRDefault="00DC0940" w:rsidP="00DC0940">
      <w:pPr>
        <w:jc w:val="both"/>
        <w:rPr>
          <w:b/>
          <w:bCs/>
        </w:rPr>
      </w:pPr>
      <w:r w:rsidRPr="00107073">
        <w:rPr>
          <w:b/>
          <w:bCs/>
        </w:rPr>
        <w:t>Zbog pojačanog interesa javnosti, produljuje se javno savjetovanje do 30.03.2026. godine uz objavu na web stranici Koprivničkih voda www.kcvode.hr tijekom kojeg razdoblja  zainteresirana javnost može svojim sudjelovanjem dati prijedloge i mišljenja.</w:t>
      </w:r>
    </w:p>
    <w:p w14:paraId="19D6604E" w14:textId="77777777" w:rsidR="00DC0940" w:rsidRPr="00051431" w:rsidRDefault="00DC0940" w:rsidP="000D79F5">
      <w:pPr>
        <w:jc w:val="both"/>
      </w:pPr>
    </w:p>
    <w:p w14:paraId="3EBA3ADD" w14:textId="20E245D7" w:rsidR="000D79F5" w:rsidRDefault="000D79F5" w:rsidP="000D79F5">
      <w:pPr>
        <w:jc w:val="both"/>
      </w:pPr>
      <w:r w:rsidRPr="00051431">
        <w:t>Predlaže se donošenje nove Odluke o cijeni vodnih usluga kojom se povećavaju tarife vodnih usluga radi osiguranja poslovanja u skladu s načelom pokrivanja troškova</w:t>
      </w:r>
      <w:r w:rsidRPr="00CB5993">
        <w:t xml:space="preserve"> i radi usklađenja izračuna cijena s novom Uredbom o metodologiji za određivanje cijena vodnih usluga („Narodne novine“ broj 79/2023)</w:t>
      </w:r>
      <w:r w:rsidR="00156DF2">
        <w:t>.</w:t>
      </w:r>
    </w:p>
    <w:p w14:paraId="02F4C382" w14:textId="77777777" w:rsidR="00156DF2" w:rsidRPr="00051431" w:rsidRDefault="00156DF2" w:rsidP="000D79F5">
      <w:pPr>
        <w:jc w:val="both"/>
      </w:pPr>
    </w:p>
    <w:p w14:paraId="097109E7" w14:textId="77777777" w:rsidR="000D79F5" w:rsidRDefault="000D79F5" w:rsidP="000D79F5">
      <w:pPr>
        <w:jc w:val="both"/>
      </w:pPr>
      <w:r w:rsidRPr="00051431">
        <w:t xml:space="preserve">Povećanje računa korisnicima </w:t>
      </w:r>
      <w:r w:rsidRPr="00CB5993">
        <w:t xml:space="preserve">u kategoriji kućanstava s uključenim svim porezima i naknadama </w:t>
      </w:r>
      <w:r w:rsidRPr="00051431">
        <w:t xml:space="preserve">iznosilo bi </w:t>
      </w:r>
      <w:r w:rsidRPr="00CB5993">
        <w:t>oko 33,65</w:t>
      </w:r>
      <w:r w:rsidRPr="00051431">
        <w:t>%</w:t>
      </w:r>
      <w:r w:rsidRPr="00CB5993">
        <w:t xml:space="preserve"> za varijabilni dio cijene vodnih usluga te 35% za fiksni dio cijene vodnih usluga (vodoopskrbu i odvodnju).</w:t>
      </w:r>
    </w:p>
    <w:p w14:paraId="5BB796DA" w14:textId="77777777" w:rsidR="00240A48" w:rsidRPr="00CB5993" w:rsidRDefault="00240A48" w:rsidP="000D79F5">
      <w:pPr>
        <w:jc w:val="both"/>
      </w:pPr>
    </w:p>
    <w:p w14:paraId="50959FAF" w14:textId="77777777" w:rsidR="000D79F5" w:rsidRDefault="000D79F5" w:rsidP="000D79F5">
      <w:pPr>
        <w:jc w:val="both"/>
      </w:pPr>
      <w:r w:rsidRPr="00CB5993">
        <w:t>Kod poslovnih korisnika će se smanjiti fiksni dio cijena za vodoopskrbu i odvodnju od 1,33 do 12,70%, dok će se povećati varijabilni dio cijene od 14,96% za grupu onečišćivača 0 do 17,86% za grupu onečišćivača 4.</w:t>
      </w:r>
    </w:p>
    <w:p w14:paraId="35BC24F9" w14:textId="77777777" w:rsidR="00240A48" w:rsidRPr="00CB5993" w:rsidRDefault="00240A48" w:rsidP="000D79F5">
      <w:pPr>
        <w:jc w:val="both"/>
      </w:pPr>
    </w:p>
    <w:p w14:paraId="171BE254" w14:textId="77777777" w:rsidR="000D79F5" w:rsidRPr="00CB5993" w:rsidRDefault="000D79F5" w:rsidP="000D79F5">
      <w:pPr>
        <w:jc w:val="both"/>
      </w:pPr>
      <w:r w:rsidRPr="00CB5993">
        <w:t xml:space="preserve">Različita povećanja/smanjenja cijene vodnih usluga kod korisnika rezultat su nove novih propisa o izračunu cijene vodnih usluga temeljem kojih se formira varijabilni, odnosno fiksni </w:t>
      </w:r>
      <w:r w:rsidRPr="00CB5993">
        <w:lastRenderedPageBreak/>
        <w:t>dio cijene te kojom su propisani omjeri odstupanja u cijeni između kućanstava i poslovnih korisnika pri čemu je započet proces postupnog izjednačavanja cijena kod kućanstava i poslovnih korisnika.</w:t>
      </w:r>
    </w:p>
    <w:p w14:paraId="23C67D9E" w14:textId="77777777" w:rsidR="000D79F5" w:rsidRDefault="000D79F5" w:rsidP="000D79F5">
      <w:pPr>
        <w:jc w:val="both"/>
      </w:pPr>
      <w:r w:rsidRPr="00CB5993">
        <w:t xml:space="preserve">Osim navedenog, na povećanje cijena utjecalo je povećanje troškova poslovanja (električne energije, plina, </w:t>
      </w:r>
      <w:r>
        <w:t xml:space="preserve">goriva za strojeve i vozila, </w:t>
      </w:r>
      <w:r w:rsidRPr="00CB5993">
        <w:t xml:space="preserve">troškova tekućeg održavanja, rezervnog dijelova i materijala za </w:t>
      </w:r>
      <w:r>
        <w:t xml:space="preserve">postojeću i </w:t>
      </w:r>
      <w:r w:rsidRPr="00CB5993">
        <w:t>novu mrež</w:t>
      </w:r>
      <w:r>
        <w:t>u</w:t>
      </w:r>
      <w:r w:rsidRPr="00CB5993">
        <w:t xml:space="preserve"> izgrađenu u projektu Aglomeracije, novi troškovi propisani zakonom i uredbom o kibernetičkoj sigurnosti, zbrinjavanj</w:t>
      </w:r>
      <w:r>
        <w:t>a</w:t>
      </w:r>
      <w:r w:rsidRPr="00CB5993">
        <w:t xml:space="preserve"> mulja, troškovi svih usluga</w:t>
      </w:r>
      <w:r>
        <w:t>, troškovi radi povećanja broja ljudskih resursa na održavanju novoizgrađene mreže u projektu Aglomeracije</w:t>
      </w:r>
      <w:r w:rsidRPr="00CB5993">
        <w:t xml:space="preserve"> i dr.).</w:t>
      </w:r>
    </w:p>
    <w:p w14:paraId="2EB932BB" w14:textId="0E2DEDFD" w:rsidR="002157DB" w:rsidRDefault="002157DB" w:rsidP="000D79F5">
      <w:pPr>
        <w:jc w:val="both"/>
      </w:pPr>
    </w:p>
    <w:p w14:paraId="46FF0BE9" w14:textId="77777777" w:rsidR="000D79F5" w:rsidRDefault="000D79F5" w:rsidP="000D79F5">
      <w:pPr>
        <w:jc w:val="both"/>
      </w:pPr>
      <w:r w:rsidRPr="00051431">
        <w:t xml:space="preserve">Po provedbi javnog savjetovanja i donošenju Odluke, </w:t>
      </w:r>
      <w:r w:rsidRPr="00CB5993">
        <w:t>Odluka će se</w:t>
      </w:r>
      <w:r w:rsidRPr="00051431">
        <w:t xml:space="preserve"> </w:t>
      </w:r>
      <w:r w:rsidRPr="00CB5993">
        <w:t>objaviti u</w:t>
      </w:r>
      <w:r w:rsidRPr="00051431">
        <w:t xml:space="preserve"> Službenom glasniku </w:t>
      </w:r>
      <w:r w:rsidRPr="00CB5993">
        <w:t>Koprivničko-križevačke</w:t>
      </w:r>
      <w:r w:rsidRPr="00051431">
        <w:t xml:space="preserve"> županije, na mrežnoj stranici javnog isporučitelja vodnih usluga koji ju je dužan putem mrežne stranice držati dostupnom javnosti za cjelokupno vrijeme njezina važenja te u jednom lokalnom mediju.</w:t>
      </w:r>
    </w:p>
    <w:p w14:paraId="1F36CEE8" w14:textId="77777777" w:rsidR="00EF311D" w:rsidRPr="00051431" w:rsidRDefault="00EF311D" w:rsidP="000D79F5">
      <w:pPr>
        <w:jc w:val="both"/>
      </w:pPr>
    </w:p>
    <w:p w14:paraId="5126DB43" w14:textId="6B74D209" w:rsidR="000D79F5" w:rsidRDefault="000D79F5" w:rsidP="000D79F5">
      <w:pPr>
        <w:jc w:val="both"/>
      </w:pPr>
      <w:r w:rsidRPr="00051431">
        <w:t>Pozivamo zainteresiranu javnost na sudjelovanje u savjetovanju s javnošću prilikom donošenja ove odluke na način da svoje primjedbe, sugestije i mišljenja pošalju najkasnije do</w:t>
      </w:r>
      <w:r w:rsidRPr="00CB5993">
        <w:t xml:space="preserve"> </w:t>
      </w:r>
      <w:r w:rsidR="00C21ADD">
        <w:t>30</w:t>
      </w:r>
      <w:r w:rsidRPr="00CB5993">
        <w:t>.</w:t>
      </w:r>
      <w:r w:rsidR="00C21ADD">
        <w:t>03.</w:t>
      </w:r>
      <w:r w:rsidRPr="00CB5993">
        <w:t xml:space="preserve">2026. </w:t>
      </w:r>
      <w:r w:rsidRPr="00051431">
        <w:t xml:space="preserve">godine, putem obrasca za sudjelovanje u savjetovanju, na mail adresu </w:t>
      </w:r>
      <w:r w:rsidRPr="00CB5993">
        <w:t>info@kcvode.hr</w:t>
      </w:r>
      <w:r w:rsidRPr="00051431">
        <w:t xml:space="preserve"> ili na adresu: </w:t>
      </w:r>
      <w:r w:rsidRPr="00CB5993">
        <w:t xml:space="preserve">Koprivničke </w:t>
      </w:r>
      <w:r w:rsidRPr="00051431">
        <w:t xml:space="preserve">vode d.o.o. </w:t>
      </w:r>
      <w:r w:rsidRPr="00CB5993">
        <w:t>Koprivnica</w:t>
      </w:r>
      <w:r w:rsidRPr="00051431">
        <w:t xml:space="preserve">, </w:t>
      </w:r>
      <w:r w:rsidRPr="00CB5993">
        <w:t>Mosna ulica 15a</w:t>
      </w:r>
      <w:r w:rsidRPr="00051431">
        <w:t xml:space="preserve">, </w:t>
      </w:r>
      <w:r w:rsidRPr="00CB5993">
        <w:t>48000 Koprivnica.</w:t>
      </w:r>
    </w:p>
    <w:p w14:paraId="744BFF1F" w14:textId="77777777" w:rsidR="00107073" w:rsidRPr="00051431" w:rsidRDefault="00107073" w:rsidP="000D79F5">
      <w:pPr>
        <w:jc w:val="both"/>
      </w:pPr>
    </w:p>
    <w:p w14:paraId="5AB67128" w14:textId="77777777" w:rsidR="000D79F5" w:rsidRPr="00CB5993" w:rsidRDefault="000D79F5" w:rsidP="000D79F5">
      <w:pPr>
        <w:jc w:val="both"/>
      </w:pPr>
      <w:r w:rsidRPr="00051431">
        <w:t>Izvješće o savjetovanju s očitovanjima na vaše primjedbe, sugestije i mišljenja i razlozima prihvaćanja/neprihvaćanja vaših prijedloga, izradit će se</w:t>
      </w:r>
      <w:r w:rsidRPr="00CB5993">
        <w:t xml:space="preserve"> u zakonskom roku i </w:t>
      </w:r>
      <w:r w:rsidRPr="00051431">
        <w:t xml:space="preserve">objaviti </w:t>
      </w:r>
      <w:r w:rsidRPr="00CB5993">
        <w:t>na web stranici Koprivničkih voda d.o.o.</w:t>
      </w:r>
    </w:p>
    <w:p w14:paraId="7C715EE4" w14:textId="77777777" w:rsidR="00CF309D" w:rsidRDefault="00CF309D" w:rsidP="00336393">
      <w:pPr>
        <w:spacing w:line="276" w:lineRule="auto"/>
        <w:jc w:val="both"/>
      </w:pPr>
    </w:p>
    <w:p w14:paraId="3C50F5DD" w14:textId="77777777" w:rsidR="0046676A" w:rsidRDefault="00A3187D" w:rsidP="00336393">
      <w:pPr>
        <w:spacing w:line="276" w:lineRule="auto"/>
        <w:jc w:val="both"/>
      </w:pPr>
      <w:r>
        <w:t>S poštovanjem,</w:t>
      </w:r>
    </w:p>
    <w:p w14:paraId="08F4F05C" w14:textId="77777777" w:rsidR="0046676A" w:rsidRPr="00C50001" w:rsidRDefault="0046676A" w:rsidP="00336393">
      <w:pPr>
        <w:spacing w:line="276" w:lineRule="auto"/>
        <w:jc w:val="both"/>
      </w:pPr>
    </w:p>
    <w:p w14:paraId="37B5C16E" w14:textId="77777777" w:rsidR="006018C2" w:rsidRPr="00333C53" w:rsidRDefault="004E2B6B" w:rsidP="006018C2">
      <w:pPr>
        <w:tabs>
          <w:tab w:val="center" w:pos="7371"/>
          <w:tab w:val="center" w:pos="7938"/>
        </w:tabs>
        <w:spacing w:line="276" w:lineRule="auto"/>
        <w:jc w:val="both"/>
        <w:rPr>
          <w:b/>
        </w:rPr>
      </w:pPr>
      <w:r w:rsidRPr="00C50001">
        <w:tab/>
      </w:r>
      <w:r w:rsidR="006018C2">
        <w:t xml:space="preserve">   </w:t>
      </w:r>
      <w:r w:rsidR="00937A76">
        <w:rPr>
          <w:b/>
        </w:rPr>
        <w:t>DIREKTOR</w:t>
      </w:r>
      <w:r w:rsidR="006018C2" w:rsidRPr="00333C53">
        <w:rPr>
          <w:b/>
        </w:rPr>
        <w:t>:</w:t>
      </w:r>
    </w:p>
    <w:p w14:paraId="6813E1DF" w14:textId="202CA377" w:rsidR="00A00A7E" w:rsidRDefault="006018C2" w:rsidP="0012156F">
      <w:pPr>
        <w:tabs>
          <w:tab w:val="center" w:pos="7371"/>
          <w:tab w:val="center" w:pos="7938"/>
        </w:tabs>
        <w:spacing w:line="276" w:lineRule="auto"/>
        <w:jc w:val="both"/>
        <w:rPr>
          <w:b/>
        </w:rPr>
      </w:pPr>
      <w:r w:rsidRPr="00C67830">
        <w:rPr>
          <w:b/>
        </w:rPr>
        <w:t xml:space="preserve">                                                                                                 </w:t>
      </w:r>
      <w:r w:rsidR="002E2A7B" w:rsidRPr="00C67830">
        <w:rPr>
          <w:b/>
        </w:rPr>
        <w:t xml:space="preserve"> Zdravko Petras</w:t>
      </w:r>
      <w:r w:rsidRPr="00C67830">
        <w:rPr>
          <w:b/>
        </w:rPr>
        <w:t xml:space="preserve">, </w:t>
      </w:r>
      <w:r w:rsidR="00C67830" w:rsidRPr="00C67830">
        <w:rPr>
          <w:b/>
        </w:rPr>
        <w:t>mag.ing.aedif</w:t>
      </w:r>
      <w:r w:rsidR="00303649">
        <w:rPr>
          <w:b/>
        </w:rPr>
        <w:t>.</w:t>
      </w:r>
    </w:p>
    <w:p w14:paraId="552EEE22" w14:textId="77777777" w:rsidR="009E1D0D" w:rsidRDefault="009E1D0D" w:rsidP="0012156F">
      <w:pPr>
        <w:tabs>
          <w:tab w:val="center" w:pos="7371"/>
          <w:tab w:val="center" w:pos="7938"/>
        </w:tabs>
        <w:spacing w:line="276" w:lineRule="auto"/>
        <w:jc w:val="both"/>
        <w:rPr>
          <w:b/>
        </w:rPr>
      </w:pPr>
    </w:p>
    <w:sectPr w:rsidR="009E1D0D" w:rsidSect="00A8223E">
      <w:headerReference w:type="even" r:id="rId8"/>
      <w:headerReference w:type="first" r:id="rId9"/>
      <w:pgSz w:w="11906" w:h="16838"/>
      <w:pgMar w:top="141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F2AA0D" w14:textId="77777777" w:rsidR="00CC10BC" w:rsidRDefault="00CC10BC" w:rsidP="00DC0C4D">
      <w:r>
        <w:separator/>
      </w:r>
    </w:p>
  </w:endnote>
  <w:endnote w:type="continuationSeparator" w:id="0">
    <w:p w14:paraId="2DB6E642" w14:textId="77777777" w:rsidR="00CC10BC" w:rsidRDefault="00CC10BC" w:rsidP="00DC0C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77BFB5" w14:textId="77777777" w:rsidR="00CC10BC" w:rsidRDefault="00CC10BC" w:rsidP="00DC0C4D">
      <w:r>
        <w:separator/>
      </w:r>
    </w:p>
  </w:footnote>
  <w:footnote w:type="continuationSeparator" w:id="0">
    <w:p w14:paraId="494EC273" w14:textId="77777777" w:rsidR="00CC10BC" w:rsidRDefault="00CC10BC" w:rsidP="00DC0C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0E1DF" w14:textId="514CBFF2" w:rsidR="00DC0C4D" w:rsidRDefault="00000000">
    <w:pPr>
      <w:pStyle w:val="Zaglavlje"/>
    </w:pPr>
    <w:r>
      <w:rPr>
        <w:noProof/>
      </w:rPr>
      <w:pict w14:anchorId="086C96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4797" o:spid="_x0000_s1061" type="#_x0000_t75" style="position:absolute;margin-left:0;margin-top:0;width:595.2pt;height:841.7pt;z-index:-251653120;mso-position-horizontal:center;mso-position-horizontal-relative:margin;mso-position-vertical:center;mso-position-vertical-relative:margin" o:allowincell="f">
          <v:imagedata r:id="rId1" o:title="vanjski-back-2025v2"/>
          <w10:wrap anchorx="margin" anchory="margin"/>
        </v:shape>
      </w:pict>
    </w:r>
    <w:r>
      <w:rPr>
        <w:noProof/>
      </w:rPr>
      <w:pict w14:anchorId="7D5E8B93">
        <v:shape id="_x0000_s1057" type="#_x0000_t75" style="position:absolute;margin-left:0;margin-top:0;width:595.2pt;height:841.7pt;z-index:-251655168;mso-position-horizontal:center;mso-position-horizontal-relative:margin;mso-position-vertical:center;mso-position-vertical-relative:margin" o:allowincell="f">
          <v:imagedata r:id="rId2" o:title="vanjski-back"/>
          <w10:wrap anchorx="margin" anchory="margin"/>
        </v:shape>
      </w:pict>
    </w:r>
    <w:r>
      <w:rPr>
        <w:noProof/>
      </w:rPr>
      <w:pict w14:anchorId="1B5A491E">
        <v:shape id="_x0000_s1031" type="#_x0000_t75" style="position:absolute;margin-left:0;margin-top:0;width:453.15pt;height:640.95pt;z-index:-251657216;mso-position-horizontal:center;mso-position-horizontal-relative:margin;mso-position-vertical:center;mso-position-vertical-relative:margin" o:allowincell="f">
          <v:imagedata r:id="rId3" o:title="kcopskrba_memo_vanjski_bac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283B6D" w14:textId="56292F7F" w:rsidR="00DC0C4D" w:rsidRDefault="00000000">
    <w:pPr>
      <w:pStyle w:val="Zaglavlje"/>
    </w:pPr>
    <w:r>
      <w:rPr>
        <w:noProof/>
      </w:rPr>
      <w:pict w14:anchorId="050FFC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4796" o:spid="_x0000_s1060" type="#_x0000_t75" style="position:absolute;margin-left:0;margin-top:0;width:595.2pt;height:841.7pt;z-index:-251654144;mso-position-horizontal:center;mso-position-horizontal-relative:margin;mso-position-vertical:center;mso-position-vertical-relative:margin" o:allowincell="f">
          <v:imagedata r:id="rId1" o:title="vanjski-back-2025v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33CC8"/>
    <w:multiLevelType w:val="hybridMultilevel"/>
    <w:tmpl w:val="3A52E334"/>
    <w:lvl w:ilvl="0" w:tplc="D64A5D7E">
      <w:numFmt w:val="bullet"/>
      <w:lvlText w:val="-"/>
      <w:lvlJc w:val="left"/>
      <w:pPr>
        <w:tabs>
          <w:tab w:val="num" w:pos="3900"/>
        </w:tabs>
        <w:ind w:left="390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4620"/>
        </w:tabs>
        <w:ind w:left="462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5340"/>
        </w:tabs>
        <w:ind w:left="53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6060"/>
        </w:tabs>
        <w:ind w:left="60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6780"/>
        </w:tabs>
        <w:ind w:left="678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7500"/>
        </w:tabs>
        <w:ind w:left="75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8220"/>
        </w:tabs>
        <w:ind w:left="82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8940"/>
        </w:tabs>
        <w:ind w:left="894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9660"/>
        </w:tabs>
        <w:ind w:left="9660" w:hanging="360"/>
      </w:pPr>
      <w:rPr>
        <w:rFonts w:ascii="Wingdings" w:hAnsi="Wingdings" w:hint="default"/>
      </w:rPr>
    </w:lvl>
  </w:abstractNum>
  <w:abstractNum w:abstractNumId="1" w15:restartNumberingAfterBreak="0">
    <w:nsid w:val="0C415616"/>
    <w:multiLevelType w:val="hybridMultilevel"/>
    <w:tmpl w:val="1174FBE0"/>
    <w:lvl w:ilvl="0" w:tplc="D6260842">
      <w:start w:val="1"/>
      <w:numFmt w:val="decimal"/>
      <w:lvlText w:val="%1.)"/>
      <w:lvlJc w:val="left"/>
      <w:pPr>
        <w:ind w:left="405" w:hanging="360"/>
      </w:pPr>
      <w:rPr>
        <w:rFonts w:hint="default"/>
        <w:color w:val="000000" w:themeColor="text1"/>
      </w:rPr>
    </w:lvl>
    <w:lvl w:ilvl="1" w:tplc="041A0019" w:tentative="1">
      <w:start w:val="1"/>
      <w:numFmt w:val="lowerLetter"/>
      <w:lvlText w:val="%2."/>
      <w:lvlJc w:val="left"/>
      <w:pPr>
        <w:ind w:left="1125" w:hanging="360"/>
      </w:pPr>
    </w:lvl>
    <w:lvl w:ilvl="2" w:tplc="041A001B" w:tentative="1">
      <w:start w:val="1"/>
      <w:numFmt w:val="lowerRoman"/>
      <w:lvlText w:val="%3."/>
      <w:lvlJc w:val="right"/>
      <w:pPr>
        <w:ind w:left="1845" w:hanging="180"/>
      </w:pPr>
    </w:lvl>
    <w:lvl w:ilvl="3" w:tplc="041A000F" w:tentative="1">
      <w:start w:val="1"/>
      <w:numFmt w:val="decimal"/>
      <w:lvlText w:val="%4."/>
      <w:lvlJc w:val="left"/>
      <w:pPr>
        <w:ind w:left="2565" w:hanging="360"/>
      </w:pPr>
    </w:lvl>
    <w:lvl w:ilvl="4" w:tplc="041A0019" w:tentative="1">
      <w:start w:val="1"/>
      <w:numFmt w:val="lowerLetter"/>
      <w:lvlText w:val="%5."/>
      <w:lvlJc w:val="left"/>
      <w:pPr>
        <w:ind w:left="3285" w:hanging="360"/>
      </w:pPr>
    </w:lvl>
    <w:lvl w:ilvl="5" w:tplc="041A001B" w:tentative="1">
      <w:start w:val="1"/>
      <w:numFmt w:val="lowerRoman"/>
      <w:lvlText w:val="%6."/>
      <w:lvlJc w:val="right"/>
      <w:pPr>
        <w:ind w:left="4005" w:hanging="180"/>
      </w:pPr>
    </w:lvl>
    <w:lvl w:ilvl="6" w:tplc="041A000F" w:tentative="1">
      <w:start w:val="1"/>
      <w:numFmt w:val="decimal"/>
      <w:lvlText w:val="%7."/>
      <w:lvlJc w:val="left"/>
      <w:pPr>
        <w:ind w:left="4725" w:hanging="360"/>
      </w:pPr>
    </w:lvl>
    <w:lvl w:ilvl="7" w:tplc="041A0019" w:tentative="1">
      <w:start w:val="1"/>
      <w:numFmt w:val="lowerLetter"/>
      <w:lvlText w:val="%8."/>
      <w:lvlJc w:val="left"/>
      <w:pPr>
        <w:ind w:left="5445" w:hanging="360"/>
      </w:pPr>
    </w:lvl>
    <w:lvl w:ilvl="8" w:tplc="041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 w15:restartNumberingAfterBreak="0">
    <w:nsid w:val="39082701"/>
    <w:multiLevelType w:val="hybridMultilevel"/>
    <w:tmpl w:val="980C835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181C7B"/>
    <w:multiLevelType w:val="hybridMultilevel"/>
    <w:tmpl w:val="0BE24A86"/>
    <w:lvl w:ilvl="0" w:tplc="8500E948">
      <w:start w:val="5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115783F"/>
    <w:multiLevelType w:val="hybridMultilevel"/>
    <w:tmpl w:val="BD2CE89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004E14"/>
    <w:multiLevelType w:val="hybridMultilevel"/>
    <w:tmpl w:val="3EA25E7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650EE2"/>
    <w:multiLevelType w:val="hybridMultilevel"/>
    <w:tmpl w:val="3B129DBE"/>
    <w:lvl w:ilvl="0" w:tplc="AE1020AE">
      <w:start w:val="13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4BFC3A39"/>
    <w:multiLevelType w:val="hybridMultilevel"/>
    <w:tmpl w:val="FFFCECE2"/>
    <w:lvl w:ilvl="0" w:tplc="4AB21C88">
      <w:start w:val="15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8" w15:restartNumberingAfterBreak="0">
    <w:nsid w:val="58F447D6"/>
    <w:multiLevelType w:val="hybridMultilevel"/>
    <w:tmpl w:val="4DCE2694"/>
    <w:lvl w:ilvl="0" w:tplc="89D63C50">
      <w:start w:val="4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6DEE07AE"/>
    <w:multiLevelType w:val="hybridMultilevel"/>
    <w:tmpl w:val="A83EFF98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3F3637"/>
    <w:multiLevelType w:val="hybridMultilevel"/>
    <w:tmpl w:val="0D00368A"/>
    <w:lvl w:ilvl="0" w:tplc="80F82878">
      <w:start w:val="10"/>
      <w:numFmt w:val="bullet"/>
      <w:lvlText w:val="-"/>
      <w:lvlJc w:val="left"/>
      <w:pPr>
        <w:ind w:left="1545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num w:numId="1" w16cid:durableId="627323486">
    <w:abstractNumId w:val="8"/>
  </w:num>
  <w:num w:numId="2" w16cid:durableId="965549446">
    <w:abstractNumId w:val="7"/>
  </w:num>
  <w:num w:numId="3" w16cid:durableId="1285385937">
    <w:abstractNumId w:val="6"/>
  </w:num>
  <w:num w:numId="4" w16cid:durableId="479344365">
    <w:abstractNumId w:val="0"/>
  </w:num>
  <w:num w:numId="5" w16cid:durableId="1225528360">
    <w:abstractNumId w:val="3"/>
  </w:num>
  <w:num w:numId="6" w16cid:durableId="84307223">
    <w:abstractNumId w:val="10"/>
  </w:num>
  <w:num w:numId="7" w16cid:durableId="1819879290">
    <w:abstractNumId w:val="9"/>
  </w:num>
  <w:num w:numId="8" w16cid:durableId="620258459">
    <w:abstractNumId w:val="2"/>
  </w:num>
  <w:num w:numId="9" w16cid:durableId="773601009">
    <w:abstractNumId w:val="5"/>
  </w:num>
  <w:num w:numId="10" w16cid:durableId="1243680442">
    <w:abstractNumId w:val="4"/>
  </w:num>
  <w:num w:numId="11" w16cid:durableId="10667593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0C4D"/>
    <w:rsid w:val="000011E2"/>
    <w:rsid w:val="0000234A"/>
    <w:rsid w:val="000166A1"/>
    <w:rsid w:val="00035FC9"/>
    <w:rsid w:val="0003762E"/>
    <w:rsid w:val="000416A3"/>
    <w:rsid w:val="00043BDD"/>
    <w:rsid w:val="000448E7"/>
    <w:rsid w:val="0005084E"/>
    <w:rsid w:val="0006025A"/>
    <w:rsid w:val="000603C6"/>
    <w:rsid w:val="0007191D"/>
    <w:rsid w:val="000728CF"/>
    <w:rsid w:val="0009243F"/>
    <w:rsid w:val="000A22AF"/>
    <w:rsid w:val="000A5813"/>
    <w:rsid w:val="000B06ED"/>
    <w:rsid w:val="000C0957"/>
    <w:rsid w:val="000C6355"/>
    <w:rsid w:val="000D0551"/>
    <w:rsid w:val="000D255E"/>
    <w:rsid w:val="000D2ECD"/>
    <w:rsid w:val="000D79F5"/>
    <w:rsid w:val="000E43A9"/>
    <w:rsid w:val="00107073"/>
    <w:rsid w:val="00111BEB"/>
    <w:rsid w:val="0012156F"/>
    <w:rsid w:val="00144B57"/>
    <w:rsid w:val="00152F04"/>
    <w:rsid w:val="00155D3C"/>
    <w:rsid w:val="00156DF2"/>
    <w:rsid w:val="00166F82"/>
    <w:rsid w:val="0017363E"/>
    <w:rsid w:val="00175436"/>
    <w:rsid w:val="001A20F4"/>
    <w:rsid w:val="001A359C"/>
    <w:rsid w:val="001C172D"/>
    <w:rsid w:val="001D2AB0"/>
    <w:rsid w:val="001D2F97"/>
    <w:rsid w:val="001D39D4"/>
    <w:rsid w:val="001D5AD7"/>
    <w:rsid w:val="001E08BF"/>
    <w:rsid w:val="001E4131"/>
    <w:rsid w:val="001E5F70"/>
    <w:rsid w:val="001E71DA"/>
    <w:rsid w:val="001F178B"/>
    <w:rsid w:val="001F7EC5"/>
    <w:rsid w:val="00203D7C"/>
    <w:rsid w:val="00205738"/>
    <w:rsid w:val="002157DB"/>
    <w:rsid w:val="00217E1A"/>
    <w:rsid w:val="0022374C"/>
    <w:rsid w:val="00224314"/>
    <w:rsid w:val="00235056"/>
    <w:rsid w:val="00236082"/>
    <w:rsid w:val="00240A48"/>
    <w:rsid w:val="002418D0"/>
    <w:rsid w:val="0024278E"/>
    <w:rsid w:val="00253952"/>
    <w:rsid w:val="002607B0"/>
    <w:rsid w:val="00261C87"/>
    <w:rsid w:val="00271BC3"/>
    <w:rsid w:val="002A245A"/>
    <w:rsid w:val="002A6F81"/>
    <w:rsid w:val="002A732D"/>
    <w:rsid w:val="002B48B4"/>
    <w:rsid w:val="002E2A7B"/>
    <w:rsid w:val="002E58A2"/>
    <w:rsid w:val="002E73D0"/>
    <w:rsid w:val="002F48DA"/>
    <w:rsid w:val="00302A64"/>
    <w:rsid w:val="003032E7"/>
    <w:rsid w:val="00303649"/>
    <w:rsid w:val="003118EF"/>
    <w:rsid w:val="00332EE3"/>
    <w:rsid w:val="00333110"/>
    <w:rsid w:val="003342F2"/>
    <w:rsid w:val="00336393"/>
    <w:rsid w:val="00352386"/>
    <w:rsid w:val="0035349A"/>
    <w:rsid w:val="003731C5"/>
    <w:rsid w:val="0038043F"/>
    <w:rsid w:val="003805C7"/>
    <w:rsid w:val="00386452"/>
    <w:rsid w:val="00387C30"/>
    <w:rsid w:val="00391BEA"/>
    <w:rsid w:val="00394257"/>
    <w:rsid w:val="003B0FE6"/>
    <w:rsid w:val="003B3245"/>
    <w:rsid w:val="003B34B9"/>
    <w:rsid w:val="003C3DBF"/>
    <w:rsid w:val="003C40E7"/>
    <w:rsid w:val="003C5389"/>
    <w:rsid w:val="003D3280"/>
    <w:rsid w:val="003E40D4"/>
    <w:rsid w:val="003E44FD"/>
    <w:rsid w:val="003E7AAF"/>
    <w:rsid w:val="003F5DF9"/>
    <w:rsid w:val="00401DBE"/>
    <w:rsid w:val="004123DF"/>
    <w:rsid w:val="004163EB"/>
    <w:rsid w:val="00416D14"/>
    <w:rsid w:val="00437BCE"/>
    <w:rsid w:val="00440706"/>
    <w:rsid w:val="00443700"/>
    <w:rsid w:val="00447F8B"/>
    <w:rsid w:val="00461E74"/>
    <w:rsid w:val="00463590"/>
    <w:rsid w:val="00463DDB"/>
    <w:rsid w:val="0046676A"/>
    <w:rsid w:val="00471678"/>
    <w:rsid w:val="00475E70"/>
    <w:rsid w:val="00476C81"/>
    <w:rsid w:val="00476D85"/>
    <w:rsid w:val="004904E7"/>
    <w:rsid w:val="0049335C"/>
    <w:rsid w:val="004A1FAB"/>
    <w:rsid w:val="004E2B6B"/>
    <w:rsid w:val="004E331F"/>
    <w:rsid w:val="00506F36"/>
    <w:rsid w:val="00507FFC"/>
    <w:rsid w:val="0051327F"/>
    <w:rsid w:val="0052215F"/>
    <w:rsid w:val="00523CAC"/>
    <w:rsid w:val="00543C1F"/>
    <w:rsid w:val="005523EB"/>
    <w:rsid w:val="00567D14"/>
    <w:rsid w:val="00575CF0"/>
    <w:rsid w:val="00575FBA"/>
    <w:rsid w:val="00584BE9"/>
    <w:rsid w:val="00587BA6"/>
    <w:rsid w:val="005943AC"/>
    <w:rsid w:val="005B4889"/>
    <w:rsid w:val="005B545E"/>
    <w:rsid w:val="005C7DBA"/>
    <w:rsid w:val="005D006F"/>
    <w:rsid w:val="005D4703"/>
    <w:rsid w:val="005D5F0D"/>
    <w:rsid w:val="006018C2"/>
    <w:rsid w:val="006122A9"/>
    <w:rsid w:val="00627BF9"/>
    <w:rsid w:val="00633CDC"/>
    <w:rsid w:val="00636557"/>
    <w:rsid w:val="00657406"/>
    <w:rsid w:val="006639E1"/>
    <w:rsid w:val="00664DB8"/>
    <w:rsid w:val="00665964"/>
    <w:rsid w:val="00682664"/>
    <w:rsid w:val="00694843"/>
    <w:rsid w:val="006B059F"/>
    <w:rsid w:val="006B2EA2"/>
    <w:rsid w:val="006B6D47"/>
    <w:rsid w:val="006C10F5"/>
    <w:rsid w:val="006C4F99"/>
    <w:rsid w:val="006D09D3"/>
    <w:rsid w:val="00706C72"/>
    <w:rsid w:val="00726F52"/>
    <w:rsid w:val="00730F62"/>
    <w:rsid w:val="00736471"/>
    <w:rsid w:val="0074425E"/>
    <w:rsid w:val="00745F42"/>
    <w:rsid w:val="00757FFE"/>
    <w:rsid w:val="007756DC"/>
    <w:rsid w:val="00783476"/>
    <w:rsid w:val="007A1AB0"/>
    <w:rsid w:val="007B650B"/>
    <w:rsid w:val="007C0BE6"/>
    <w:rsid w:val="007C1391"/>
    <w:rsid w:val="007D1A53"/>
    <w:rsid w:val="007D615B"/>
    <w:rsid w:val="00810B0E"/>
    <w:rsid w:val="00812A64"/>
    <w:rsid w:val="008143D0"/>
    <w:rsid w:val="008168A9"/>
    <w:rsid w:val="00820519"/>
    <w:rsid w:val="008277D6"/>
    <w:rsid w:val="00831354"/>
    <w:rsid w:val="00833068"/>
    <w:rsid w:val="008371D7"/>
    <w:rsid w:val="008407CB"/>
    <w:rsid w:val="00846E2B"/>
    <w:rsid w:val="0085035A"/>
    <w:rsid w:val="008608E8"/>
    <w:rsid w:val="00861415"/>
    <w:rsid w:val="0086345B"/>
    <w:rsid w:val="008759BE"/>
    <w:rsid w:val="008776B0"/>
    <w:rsid w:val="00897918"/>
    <w:rsid w:val="008C1999"/>
    <w:rsid w:val="008C3A77"/>
    <w:rsid w:val="008C3AC2"/>
    <w:rsid w:val="008C4178"/>
    <w:rsid w:val="008D0A34"/>
    <w:rsid w:val="008D120C"/>
    <w:rsid w:val="008E213F"/>
    <w:rsid w:val="008E5D55"/>
    <w:rsid w:val="0092029A"/>
    <w:rsid w:val="0093782E"/>
    <w:rsid w:val="00937A76"/>
    <w:rsid w:val="00940801"/>
    <w:rsid w:val="00946D9D"/>
    <w:rsid w:val="00947DE9"/>
    <w:rsid w:val="0095129D"/>
    <w:rsid w:val="00953D61"/>
    <w:rsid w:val="00957A81"/>
    <w:rsid w:val="00971CD7"/>
    <w:rsid w:val="00975671"/>
    <w:rsid w:val="009878C4"/>
    <w:rsid w:val="00991445"/>
    <w:rsid w:val="00995C7C"/>
    <w:rsid w:val="00996818"/>
    <w:rsid w:val="009A2A7B"/>
    <w:rsid w:val="009A4DC7"/>
    <w:rsid w:val="009B14F5"/>
    <w:rsid w:val="009B2344"/>
    <w:rsid w:val="009C0735"/>
    <w:rsid w:val="009D35DD"/>
    <w:rsid w:val="009E1D0D"/>
    <w:rsid w:val="009E22DD"/>
    <w:rsid w:val="009E4869"/>
    <w:rsid w:val="00A00A7E"/>
    <w:rsid w:val="00A034ED"/>
    <w:rsid w:val="00A13ECF"/>
    <w:rsid w:val="00A17462"/>
    <w:rsid w:val="00A23A81"/>
    <w:rsid w:val="00A259B6"/>
    <w:rsid w:val="00A30522"/>
    <w:rsid w:val="00A3187D"/>
    <w:rsid w:val="00A41CDE"/>
    <w:rsid w:val="00A46B40"/>
    <w:rsid w:val="00A53EEA"/>
    <w:rsid w:val="00A54155"/>
    <w:rsid w:val="00A67BE1"/>
    <w:rsid w:val="00A70330"/>
    <w:rsid w:val="00A76B20"/>
    <w:rsid w:val="00A778B6"/>
    <w:rsid w:val="00A8223E"/>
    <w:rsid w:val="00A8441B"/>
    <w:rsid w:val="00A91658"/>
    <w:rsid w:val="00AA0CB6"/>
    <w:rsid w:val="00AA2258"/>
    <w:rsid w:val="00AA4BC5"/>
    <w:rsid w:val="00AA65F1"/>
    <w:rsid w:val="00AC4F4A"/>
    <w:rsid w:val="00AC6888"/>
    <w:rsid w:val="00AD03D7"/>
    <w:rsid w:val="00AD296E"/>
    <w:rsid w:val="00AD4971"/>
    <w:rsid w:val="00AE2B2F"/>
    <w:rsid w:val="00AF3E49"/>
    <w:rsid w:val="00B037E1"/>
    <w:rsid w:val="00B043A1"/>
    <w:rsid w:val="00B0667B"/>
    <w:rsid w:val="00B11320"/>
    <w:rsid w:val="00B130CB"/>
    <w:rsid w:val="00B273D4"/>
    <w:rsid w:val="00B30891"/>
    <w:rsid w:val="00B64F48"/>
    <w:rsid w:val="00B70563"/>
    <w:rsid w:val="00B710D5"/>
    <w:rsid w:val="00B71FDB"/>
    <w:rsid w:val="00B80FFB"/>
    <w:rsid w:val="00B818E5"/>
    <w:rsid w:val="00B82C1D"/>
    <w:rsid w:val="00B864F5"/>
    <w:rsid w:val="00BA1CA3"/>
    <w:rsid w:val="00BA39F2"/>
    <w:rsid w:val="00BB65F0"/>
    <w:rsid w:val="00BC522B"/>
    <w:rsid w:val="00BD10A1"/>
    <w:rsid w:val="00BD5C80"/>
    <w:rsid w:val="00BE67E7"/>
    <w:rsid w:val="00BF0E66"/>
    <w:rsid w:val="00BF3179"/>
    <w:rsid w:val="00BF652E"/>
    <w:rsid w:val="00C06522"/>
    <w:rsid w:val="00C21ADD"/>
    <w:rsid w:val="00C27BEE"/>
    <w:rsid w:val="00C4246A"/>
    <w:rsid w:val="00C50001"/>
    <w:rsid w:val="00C53498"/>
    <w:rsid w:val="00C67830"/>
    <w:rsid w:val="00CB41BA"/>
    <w:rsid w:val="00CC10BC"/>
    <w:rsid w:val="00CC5BE8"/>
    <w:rsid w:val="00CD5779"/>
    <w:rsid w:val="00CD6D3E"/>
    <w:rsid w:val="00CE1DD4"/>
    <w:rsid w:val="00CF01B9"/>
    <w:rsid w:val="00CF24C3"/>
    <w:rsid w:val="00CF309D"/>
    <w:rsid w:val="00CF697E"/>
    <w:rsid w:val="00D00B23"/>
    <w:rsid w:val="00D00B6F"/>
    <w:rsid w:val="00D12776"/>
    <w:rsid w:val="00D159B3"/>
    <w:rsid w:val="00D22D17"/>
    <w:rsid w:val="00D251F4"/>
    <w:rsid w:val="00D35318"/>
    <w:rsid w:val="00D36062"/>
    <w:rsid w:val="00D40C78"/>
    <w:rsid w:val="00D438F7"/>
    <w:rsid w:val="00D5538E"/>
    <w:rsid w:val="00D56026"/>
    <w:rsid w:val="00D65CBA"/>
    <w:rsid w:val="00D75B12"/>
    <w:rsid w:val="00D76147"/>
    <w:rsid w:val="00D87308"/>
    <w:rsid w:val="00D923A7"/>
    <w:rsid w:val="00D93524"/>
    <w:rsid w:val="00DA0441"/>
    <w:rsid w:val="00DA1272"/>
    <w:rsid w:val="00DA5D31"/>
    <w:rsid w:val="00DC0940"/>
    <w:rsid w:val="00DC0B43"/>
    <w:rsid w:val="00DC0C4D"/>
    <w:rsid w:val="00DC0C68"/>
    <w:rsid w:val="00DC234B"/>
    <w:rsid w:val="00DC273E"/>
    <w:rsid w:val="00DD08A7"/>
    <w:rsid w:val="00DE0024"/>
    <w:rsid w:val="00DE2CD4"/>
    <w:rsid w:val="00DF1612"/>
    <w:rsid w:val="00DF39F0"/>
    <w:rsid w:val="00DF4E27"/>
    <w:rsid w:val="00E1326D"/>
    <w:rsid w:val="00E1399D"/>
    <w:rsid w:val="00E139FC"/>
    <w:rsid w:val="00E33F8D"/>
    <w:rsid w:val="00E542DB"/>
    <w:rsid w:val="00E73C13"/>
    <w:rsid w:val="00E93379"/>
    <w:rsid w:val="00E95422"/>
    <w:rsid w:val="00E95470"/>
    <w:rsid w:val="00E9772D"/>
    <w:rsid w:val="00EA41F0"/>
    <w:rsid w:val="00EA7E47"/>
    <w:rsid w:val="00EB4A6E"/>
    <w:rsid w:val="00EC7264"/>
    <w:rsid w:val="00ED504F"/>
    <w:rsid w:val="00EF311D"/>
    <w:rsid w:val="00EF61FA"/>
    <w:rsid w:val="00F007FA"/>
    <w:rsid w:val="00F1237C"/>
    <w:rsid w:val="00F14C76"/>
    <w:rsid w:val="00F24311"/>
    <w:rsid w:val="00F33494"/>
    <w:rsid w:val="00F3720D"/>
    <w:rsid w:val="00F44EB1"/>
    <w:rsid w:val="00F50936"/>
    <w:rsid w:val="00F50952"/>
    <w:rsid w:val="00F51A27"/>
    <w:rsid w:val="00F641F8"/>
    <w:rsid w:val="00F64E55"/>
    <w:rsid w:val="00F66C12"/>
    <w:rsid w:val="00F702F2"/>
    <w:rsid w:val="00F71D27"/>
    <w:rsid w:val="00F81067"/>
    <w:rsid w:val="00F84E89"/>
    <w:rsid w:val="00FA1439"/>
    <w:rsid w:val="00FA5753"/>
    <w:rsid w:val="00FB6C5E"/>
    <w:rsid w:val="00FC363A"/>
    <w:rsid w:val="00FD1497"/>
    <w:rsid w:val="00FF1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15B1FE76"/>
  <w15:docId w15:val="{4E5F9983-796B-4B84-A92A-8678D33BC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139FC"/>
    <w:rPr>
      <w:sz w:val="24"/>
      <w:szCs w:val="24"/>
      <w:lang w:val="hr-HR" w:eastAsia="hr-HR"/>
    </w:rPr>
  </w:style>
  <w:style w:type="paragraph" w:styleId="Naslov1">
    <w:name w:val="heading 1"/>
    <w:basedOn w:val="Normal"/>
    <w:next w:val="Normal"/>
    <w:qFormat/>
    <w:rsid w:val="00E139FC"/>
    <w:pPr>
      <w:keepNext/>
      <w:outlineLvl w:val="0"/>
    </w:pPr>
    <w:rPr>
      <w:u w:val="single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Uvuenotijeloteksta">
    <w:name w:val="Body Text Indent"/>
    <w:basedOn w:val="Normal"/>
    <w:rsid w:val="00E139FC"/>
    <w:pPr>
      <w:ind w:firstLine="708"/>
      <w:jc w:val="both"/>
    </w:pPr>
  </w:style>
  <w:style w:type="paragraph" w:styleId="Sadraj1">
    <w:name w:val="toc 1"/>
    <w:basedOn w:val="Normal"/>
    <w:next w:val="Normal"/>
    <w:autoRedefine/>
    <w:semiHidden/>
    <w:rsid w:val="00C50001"/>
    <w:rPr>
      <w:b/>
      <w:position w:val="-24"/>
    </w:rPr>
  </w:style>
  <w:style w:type="character" w:customStyle="1" w:styleId="bprimjeri">
    <w:name w:val="b_primjeri"/>
    <w:basedOn w:val="Zadanifontodlomka"/>
    <w:rsid w:val="00E139FC"/>
  </w:style>
  <w:style w:type="character" w:styleId="Hiperveza">
    <w:name w:val="Hyperlink"/>
    <w:basedOn w:val="Zadanifontodlomka"/>
    <w:rsid w:val="00E139FC"/>
    <w:rPr>
      <w:color w:val="0000FF"/>
      <w:u w:val="single"/>
    </w:rPr>
  </w:style>
  <w:style w:type="paragraph" w:styleId="Tijeloteksta-uvlaka2">
    <w:name w:val="Body Text Indent 2"/>
    <w:aliases w:val="  uvlaka 2"/>
    <w:basedOn w:val="Normal"/>
    <w:rsid w:val="00E139FC"/>
    <w:pPr>
      <w:ind w:left="720"/>
      <w:jc w:val="both"/>
    </w:pPr>
  </w:style>
  <w:style w:type="paragraph" w:styleId="StandardWeb">
    <w:name w:val="Normal (Web)"/>
    <w:basedOn w:val="Normal"/>
    <w:rsid w:val="00F84E89"/>
    <w:pPr>
      <w:spacing w:before="100" w:beforeAutospacing="1" w:after="100" w:afterAutospacing="1"/>
    </w:pPr>
  </w:style>
  <w:style w:type="paragraph" w:styleId="Odlomakpopisa">
    <w:name w:val="List Paragraph"/>
    <w:basedOn w:val="Normal"/>
    <w:uiPriority w:val="34"/>
    <w:qFormat/>
    <w:rsid w:val="00E542D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Bezproreda">
    <w:name w:val="No Spacing"/>
    <w:uiPriority w:val="1"/>
    <w:qFormat/>
    <w:rsid w:val="00E542DB"/>
    <w:rPr>
      <w:rFonts w:ascii="Calibri" w:eastAsia="Calibri" w:hAnsi="Calibri"/>
      <w:sz w:val="22"/>
      <w:szCs w:val="22"/>
      <w:lang w:val="hr-HR"/>
    </w:rPr>
  </w:style>
  <w:style w:type="paragraph" w:styleId="Tekstbalonia">
    <w:name w:val="Balloon Text"/>
    <w:basedOn w:val="Normal"/>
    <w:link w:val="TekstbaloniaChar"/>
    <w:rsid w:val="00831354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rsid w:val="00831354"/>
    <w:rPr>
      <w:rFonts w:ascii="Tahoma" w:hAnsi="Tahoma" w:cs="Tahoma"/>
      <w:sz w:val="16"/>
      <w:szCs w:val="16"/>
      <w:lang w:val="hr-HR" w:eastAsia="hr-HR"/>
    </w:rPr>
  </w:style>
  <w:style w:type="paragraph" w:styleId="Revizija">
    <w:name w:val="Revision"/>
    <w:hidden/>
    <w:uiPriority w:val="99"/>
    <w:semiHidden/>
    <w:rsid w:val="000D2ECD"/>
    <w:rPr>
      <w:sz w:val="24"/>
      <w:szCs w:val="24"/>
      <w:lang w:val="hr-HR" w:eastAsia="hr-HR"/>
    </w:rPr>
  </w:style>
  <w:style w:type="character" w:styleId="Referencakomentara">
    <w:name w:val="annotation reference"/>
    <w:basedOn w:val="Zadanifontodlomka"/>
    <w:semiHidden/>
    <w:unhideWhenUsed/>
    <w:rsid w:val="00FF14A0"/>
    <w:rPr>
      <w:sz w:val="16"/>
      <w:szCs w:val="16"/>
    </w:rPr>
  </w:style>
  <w:style w:type="paragraph" w:styleId="Tekstkomentara">
    <w:name w:val="annotation text"/>
    <w:basedOn w:val="Normal"/>
    <w:link w:val="TekstkomentaraChar"/>
    <w:semiHidden/>
    <w:unhideWhenUsed/>
    <w:rsid w:val="00FF14A0"/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semiHidden/>
    <w:rsid w:val="00FF14A0"/>
    <w:rPr>
      <w:lang w:val="hr-HR" w:eastAsia="hr-HR"/>
    </w:rPr>
  </w:style>
  <w:style w:type="paragraph" w:styleId="Predmetkomentara">
    <w:name w:val="annotation subject"/>
    <w:basedOn w:val="Tekstkomentara"/>
    <w:next w:val="Tekstkomentara"/>
    <w:link w:val="PredmetkomentaraChar"/>
    <w:semiHidden/>
    <w:unhideWhenUsed/>
    <w:rsid w:val="00FF14A0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semiHidden/>
    <w:rsid w:val="00FF14A0"/>
    <w:rPr>
      <w:b/>
      <w:bCs/>
      <w:lang w:val="hr-HR" w:eastAsia="hr-HR"/>
    </w:rPr>
  </w:style>
  <w:style w:type="paragraph" w:styleId="Zaglavlje">
    <w:name w:val="header"/>
    <w:basedOn w:val="Normal"/>
    <w:link w:val="ZaglavljeChar"/>
    <w:unhideWhenUsed/>
    <w:rsid w:val="00DC0C4D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rsid w:val="00DC0C4D"/>
    <w:rPr>
      <w:sz w:val="24"/>
      <w:szCs w:val="24"/>
      <w:lang w:val="hr-HR" w:eastAsia="hr-HR"/>
    </w:rPr>
  </w:style>
  <w:style w:type="paragraph" w:styleId="Podnoje">
    <w:name w:val="footer"/>
    <w:basedOn w:val="Normal"/>
    <w:link w:val="PodnojeChar"/>
    <w:unhideWhenUsed/>
    <w:rsid w:val="00DC0C4D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rsid w:val="00DC0C4D"/>
    <w:rPr>
      <w:sz w:val="24"/>
      <w:szCs w:val="24"/>
      <w:lang w:val="hr-HR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bartolec\Desktop\VANJSKI_MEMORANDUM.dotx" TargetMode="Externa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CCE807-61D8-42F4-8FD3-F4020386FA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VANJSKI_MEMORANDUM</Template>
  <TotalTime>3</TotalTime>
  <Pages>2</Pages>
  <Words>540</Words>
  <Characters>3084</Characters>
  <Application>Microsoft Office Word</Application>
  <DocSecurity>0</DocSecurity>
  <Lines>25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Komunalac D.O.O.</Company>
  <LinksUpToDate>false</LinksUpToDate>
  <CharactersWithSpaces>3617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Vedran Bartolec</dc:creator>
  <cp:lastModifiedBy>Andreja Henezi</cp:lastModifiedBy>
  <cp:revision>3</cp:revision>
  <cp:lastPrinted>2023-11-23T08:14:00Z</cp:lastPrinted>
  <dcterms:created xsi:type="dcterms:W3CDTF">2026-03-20T09:26:00Z</dcterms:created>
  <dcterms:modified xsi:type="dcterms:W3CDTF">2026-03-20T12:03:00Z</dcterms:modified>
</cp:coreProperties>
</file>